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8A88" w14:textId="25A4C3B4" w:rsidR="00B7682B" w:rsidRDefault="00000000">
      <w:pPr>
        <w:spacing w:line="240" w:lineRule="auto"/>
        <w:jc w:val="center"/>
        <w:rPr>
          <w:rStyle w:val="a5"/>
          <w:color w:val="141414"/>
          <w:sz w:val="20"/>
          <w:shd w:val="clear" w:color="auto" w:fill="FFFFFF"/>
        </w:rPr>
      </w:pPr>
      <w:r>
        <w:rPr>
          <w:rStyle w:val="a5"/>
          <w:color w:val="141414"/>
          <w:shd w:val="clear" w:color="auto" w:fill="FFFFFF"/>
        </w:rPr>
        <w:t xml:space="preserve"> ИНФОРМАЦИЯ - ДОПОЛНЕНИЕ                                                                                                           </w:t>
      </w:r>
      <w:r>
        <w:rPr>
          <w:rStyle w:val="a5"/>
          <w:color w:val="141414"/>
          <w:sz w:val="28"/>
          <w:shd w:val="clear" w:color="auto" w:fill="FFFFFF"/>
        </w:rPr>
        <w:t xml:space="preserve">Нижегородская межрегиональная выставка гончих и борзых   </w:t>
      </w:r>
      <w:proofErr w:type="gramStart"/>
      <w:r>
        <w:rPr>
          <w:rStyle w:val="a5"/>
          <w:color w:val="141414"/>
          <w:sz w:val="28"/>
          <w:shd w:val="clear" w:color="auto" w:fill="FFFFFF"/>
        </w:rPr>
        <w:t xml:space="preserve">   </w:t>
      </w:r>
      <w:r>
        <w:rPr>
          <w:rStyle w:val="a5"/>
          <w:color w:val="141414"/>
          <w:shd w:val="clear" w:color="auto" w:fill="FFFFFF"/>
        </w:rPr>
        <w:t>«</w:t>
      </w:r>
      <w:proofErr w:type="gramEnd"/>
      <w:r>
        <w:rPr>
          <w:rStyle w:val="a5"/>
          <w:color w:val="141414"/>
          <w:shd w:val="clear" w:color="auto" w:fill="FFFFFF"/>
        </w:rPr>
        <w:t xml:space="preserve">МЕМОРИАЛ Р.И.ШИЯНА» 2023г.                                                                                                                                                              </w:t>
      </w:r>
      <w:r>
        <w:rPr>
          <w:rStyle w:val="a5"/>
          <w:color w:val="141414"/>
          <w:sz w:val="20"/>
          <w:shd w:val="clear" w:color="auto" w:fill="FFFFFF"/>
        </w:rPr>
        <w:t>Дата проведения выставки 01</w:t>
      </w:r>
      <w:r w:rsidR="00C95740">
        <w:rPr>
          <w:rStyle w:val="a5"/>
          <w:color w:val="141414"/>
          <w:sz w:val="20"/>
          <w:shd w:val="clear" w:color="auto" w:fill="FFFFFF"/>
        </w:rPr>
        <w:t>-02</w:t>
      </w:r>
      <w:r>
        <w:rPr>
          <w:rStyle w:val="a5"/>
          <w:color w:val="141414"/>
          <w:sz w:val="20"/>
          <w:shd w:val="clear" w:color="auto" w:fill="FFFFFF"/>
        </w:rPr>
        <w:t xml:space="preserve"> июля 2023 г.                                                                                                     </w:t>
      </w:r>
      <w:r>
        <w:rPr>
          <w:b/>
          <w:color w:val="141414"/>
          <w:sz w:val="28"/>
          <w:shd w:val="clear" w:color="auto" w:fill="F6F6F6"/>
        </w:rPr>
        <w:t>Открытый Чемпионат</w:t>
      </w:r>
    </w:p>
    <w:p w14:paraId="79314363" w14:textId="77777777" w:rsidR="00253DEE" w:rsidRDefault="00000000" w:rsidP="003F4747">
      <w:pPr>
        <w:spacing w:line="240" w:lineRule="auto"/>
        <w:ind w:left="-1140"/>
        <w:rPr>
          <w:b/>
          <w:color w:val="141414"/>
          <w:szCs w:val="24"/>
          <w:shd w:val="clear" w:color="auto" w:fill="FFFFFF"/>
        </w:rPr>
      </w:pPr>
      <w:r w:rsidRPr="00F46782">
        <w:rPr>
          <w:b/>
          <w:color w:val="141414"/>
          <w:sz w:val="28"/>
          <w:szCs w:val="28"/>
          <w:shd w:val="clear" w:color="auto" w:fill="FFFFFF"/>
        </w:rPr>
        <w:t xml:space="preserve">Цели и задачи выставки:     </w:t>
      </w:r>
      <w:r w:rsidRPr="006B73AD">
        <w:rPr>
          <w:b/>
          <w:color w:val="141414"/>
          <w:szCs w:val="24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DB6D31" w:rsidRPr="006B73AD">
        <w:rPr>
          <w:b/>
          <w:color w:val="141414"/>
          <w:szCs w:val="24"/>
          <w:shd w:val="clear" w:color="auto" w:fill="FFFFFF"/>
        </w:rPr>
        <w:t xml:space="preserve">                          </w:t>
      </w:r>
      <w:r w:rsidRPr="006B73AD">
        <w:rPr>
          <w:b/>
          <w:color w:val="141414"/>
          <w:szCs w:val="24"/>
          <w:shd w:val="clear" w:color="auto" w:fill="FFFFFF"/>
        </w:rPr>
        <w:t>1.</w:t>
      </w:r>
      <w:r w:rsidRPr="006B73AD">
        <w:rPr>
          <w:color w:val="141414"/>
          <w:szCs w:val="24"/>
          <w:shd w:val="clear" w:color="auto" w:fill="FFFFFF"/>
        </w:rPr>
        <w:t>показ, определение качества породности и оценка поголовья</w:t>
      </w:r>
      <w:r w:rsidRPr="006B73AD">
        <w:rPr>
          <w:b/>
          <w:color w:val="141414"/>
          <w:szCs w:val="24"/>
          <w:shd w:val="clear" w:color="auto" w:fill="FFFFFF"/>
        </w:rPr>
        <w:br/>
        <w:t>2.</w:t>
      </w:r>
      <w:r w:rsidRPr="006B73AD">
        <w:rPr>
          <w:color w:val="141414"/>
          <w:szCs w:val="24"/>
          <w:shd w:val="clear" w:color="auto" w:fill="FFFFFF"/>
        </w:rPr>
        <w:t xml:space="preserve"> показ достижений, выявление и отбор лучших представителей пород и племенных производителей                                           </w:t>
      </w:r>
      <w:r w:rsidRPr="006B73AD">
        <w:rPr>
          <w:b/>
          <w:color w:val="141414"/>
          <w:szCs w:val="24"/>
          <w:shd w:val="clear" w:color="auto" w:fill="FFFFFF"/>
        </w:rPr>
        <w:t>3</w:t>
      </w:r>
      <w:r w:rsidRPr="006B73AD">
        <w:rPr>
          <w:color w:val="141414"/>
          <w:szCs w:val="24"/>
          <w:shd w:val="clear" w:color="auto" w:fill="FFFFFF"/>
        </w:rPr>
        <w:t>.выявление наилучших заводчиков на данной выставке:</w:t>
      </w:r>
      <w:r w:rsidRPr="006B73AD">
        <w:rPr>
          <w:color w:val="141414"/>
          <w:szCs w:val="24"/>
          <w:shd w:val="clear" w:color="auto" w:fill="FFFFFF"/>
        </w:rPr>
        <w:br/>
      </w:r>
      <w:r w:rsidRPr="006B73AD">
        <w:rPr>
          <w:b/>
          <w:color w:val="141414"/>
          <w:szCs w:val="24"/>
          <w:shd w:val="clear" w:color="auto" w:fill="FFFFFF"/>
        </w:rPr>
        <w:t>4.</w:t>
      </w:r>
      <w:r w:rsidRPr="006B73AD">
        <w:rPr>
          <w:color w:val="141414"/>
          <w:szCs w:val="24"/>
          <w:shd w:val="clear" w:color="auto" w:fill="FFFFFF"/>
        </w:rPr>
        <w:t xml:space="preserve"> обмен опытом среди заводчиков, владельцев, кинологов и экспертов                                                                                                                           </w:t>
      </w:r>
      <w:r w:rsidRPr="006B73AD">
        <w:rPr>
          <w:b/>
          <w:color w:val="141414"/>
          <w:szCs w:val="24"/>
          <w:shd w:val="clear" w:color="auto" w:fill="FFFFFF"/>
        </w:rPr>
        <w:t>5.</w:t>
      </w:r>
      <w:r w:rsidRPr="006B73AD">
        <w:rPr>
          <w:color w:val="141414"/>
          <w:szCs w:val="24"/>
          <w:shd w:val="clear" w:color="auto" w:fill="FFFFFF"/>
        </w:rPr>
        <w:t xml:space="preserve"> популяризация пород гончих и борзых;                                                                                                                                                       </w:t>
      </w:r>
      <w:r w:rsidRPr="00FB3BB9">
        <w:rPr>
          <w:b/>
          <w:color w:val="141414"/>
          <w:szCs w:val="24"/>
          <w:shd w:val="clear" w:color="auto" w:fill="FFFFFF"/>
        </w:rPr>
        <w:t xml:space="preserve">6.объединение единомышленников, поддерживая традиции охот с гончими и борзыми, с демонстрацией и сохранением экспонентов РГ, РПГ, РПБ,ХБ </w:t>
      </w:r>
      <w:r w:rsidR="003E730A">
        <w:rPr>
          <w:b/>
          <w:color w:val="141414"/>
          <w:szCs w:val="24"/>
          <w:shd w:val="clear" w:color="auto" w:fill="FFFFFF"/>
        </w:rPr>
        <w:t>- Н</w:t>
      </w:r>
      <w:r w:rsidRPr="00FB3BB9">
        <w:rPr>
          <w:b/>
          <w:color w:val="141414"/>
          <w:szCs w:val="24"/>
          <w:shd w:val="clear" w:color="auto" w:fill="FFFFFF"/>
        </w:rPr>
        <w:t>ационального достояния</w:t>
      </w:r>
      <w:r w:rsidR="003E730A">
        <w:rPr>
          <w:b/>
          <w:color w:val="141414"/>
          <w:szCs w:val="24"/>
          <w:shd w:val="clear" w:color="auto" w:fill="FFFFFF"/>
        </w:rPr>
        <w:t xml:space="preserve"> </w:t>
      </w:r>
      <w:r w:rsidRPr="00FB3BB9">
        <w:rPr>
          <w:b/>
          <w:color w:val="141414"/>
          <w:szCs w:val="24"/>
          <w:shd w:val="clear" w:color="auto" w:fill="FFFFFF"/>
        </w:rPr>
        <w:t xml:space="preserve">России. </w:t>
      </w:r>
      <w:r w:rsidR="003E730A">
        <w:rPr>
          <w:b/>
          <w:color w:val="141414"/>
          <w:szCs w:val="24"/>
          <w:shd w:val="clear" w:color="auto" w:fill="FFFFFF"/>
        </w:rPr>
        <w:t xml:space="preserve">                                                                                                   </w:t>
      </w:r>
    </w:p>
    <w:p w14:paraId="7BB62C79" w14:textId="53B8D38F" w:rsidR="00253DEE" w:rsidRDefault="00E46027" w:rsidP="00253DEE">
      <w:pPr>
        <w:spacing w:line="240" w:lineRule="auto"/>
        <w:ind w:left="-1140"/>
        <w:rPr>
          <w:b/>
          <w:color w:val="000000"/>
          <w:szCs w:val="24"/>
          <w:shd w:val="clear" w:color="auto" w:fill="FFFFFF"/>
        </w:rPr>
      </w:pPr>
      <w:r w:rsidRPr="006B73AD">
        <w:rPr>
          <w:color w:val="141414"/>
          <w:szCs w:val="24"/>
          <w:shd w:val="clear" w:color="auto" w:fill="FFFFFF"/>
        </w:rPr>
        <w:t xml:space="preserve">Межрегиональная выставка собак гончих и борзых пород «Мемориал </w:t>
      </w:r>
      <w:proofErr w:type="spellStart"/>
      <w:r w:rsidRPr="006B73AD">
        <w:rPr>
          <w:color w:val="141414"/>
          <w:szCs w:val="24"/>
          <w:shd w:val="clear" w:color="auto" w:fill="FFFFFF"/>
        </w:rPr>
        <w:t>Р.И.Шияна</w:t>
      </w:r>
      <w:proofErr w:type="spellEnd"/>
      <w:r w:rsidRPr="006B73AD">
        <w:rPr>
          <w:color w:val="141414"/>
          <w:szCs w:val="24"/>
          <w:shd w:val="clear" w:color="auto" w:fill="FFFFFF"/>
        </w:rPr>
        <w:t>» — наиболее значимое мероприятие в центральной части России. Гордость и визитная карточка для гончих. Впервые эта выставка была организована в 2021 году в честь русского биолога, натуралиста, эксперта кинолога, автора многочисленных статей и книг о гончих. Первая и успешно проведённая, независимо от рангов, статусов и конъюнктуры «</w:t>
      </w:r>
      <w:proofErr w:type="spellStart"/>
      <w:r w:rsidRPr="006B73AD">
        <w:rPr>
          <w:color w:val="141414"/>
          <w:szCs w:val="24"/>
          <w:shd w:val="clear" w:color="auto" w:fill="FFFFFF"/>
        </w:rPr>
        <w:t>Шияновская</w:t>
      </w:r>
      <w:proofErr w:type="spellEnd"/>
      <w:r w:rsidRPr="006B73AD">
        <w:rPr>
          <w:color w:val="141414"/>
          <w:szCs w:val="24"/>
          <w:shd w:val="clear" w:color="auto" w:fill="FFFFFF"/>
        </w:rPr>
        <w:t xml:space="preserve"> выставка» стала одним из самых ярких событий в кинологической жизни страны, не уступая по количеству участников ни одной выставке в России.</w:t>
      </w:r>
      <w:r w:rsidR="006B73AD" w:rsidRPr="006B73AD">
        <w:rPr>
          <w:szCs w:val="24"/>
        </w:rPr>
        <w:t xml:space="preserve">     </w:t>
      </w:r>
      <w:r w:rsidR="006B73AD" w:rsidRPr="006B73AD">
        <w:rPr>
          <w:color w:val="141414"/>
          <w:szCs w:val="24"/>
          <w:shd w:val="clear" w:color="auto" w:fill="FFFFFF"/>
        </w:rPr>
        <w:t xml:space="preserve">                                                          </w:t>
      </w:r>
      <w:r w:rsidR="006B73AD" w:rsidRPr="003F4747">
        <w:rPr>
          <w:b/>
          <w:bCs/>
          <w:color w:val="141414"/>
          <w:szCs w:val="24"/>
          <w:shd w:val="clear" w:color="auto" w:fill="FFFFFF"/>
        </w:rPr>
        <w:t xml:space="preserve">Личное и командное первенство! </w:t>
      </w:r>
      <w:r w:rsidR="006B73AD" w:rsidRPr="006B73AD">
        <w:rPr>
          <w:color w:val="14141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Для проведения экспертизы на выставки приглашены авторитетные специалисты со всей России. </w:t>
      </w:r>
      <w:r w:rsidR="003E730A" w:rsidRPr="003E730A">
        <w:rPr>
          <w:color w:val="141414"/>
          <w:szCs w:val="24"/>
          <w:shd w:val="clear" w:color="auto" w:fill="FFFFFF"/>
        </w:rPr>
        <w:t xml:space="preserve"> </w:t>
      </w:r>
      <w:r w:rsidR="003E730A">
        <w:rPr>
          <w:color w:val="141414"/>
          <w:szCs w:val="24"/>
          <w:shd w:val="clear" w:color="auto" w:fill="FFFFFF"/>
        </w:rPr>
        <w:t xml:space="preserve"> </w:t>
      </w:r>
      <w:r w:rsidR="003F4747">
        <w:rPr>
          <w:color w:val="141414"/>
          <w:szCs w:val="24"/>
          <w:shd w:val="clear" w:color="auto" w:fill="FFFFFF"/>
        </w:rPr>
        <w:t xml:space="preserve">                                                  </w:t>
      </w:r>
      <w:r w:rsidR="003E730A" w:rsidRPr="003E730A">
        <w:rPr>
          <w:b/>
          <w:bCs/>
          <w:color w:val="141414"/>
          <w:sz w:val="28"/>
          <w:szCs w:val="28"/>
          <w:shd w:val="clear" w:color="auto" w:fill="FFFFFF"/>
        </w:rPr>
        <w:t>Порядок проведения выставки</w:t>
      </w:r>
      <w:r w:rsidR="003E730A">
        <w:rPr>
          <w:b/>
          <w:bCs/>
          <w:color w:val="141414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</w:t>
      </w:r>
      <w:r w:rsidR="003F4747">
        <w:rPr>
          <w:b/>
          <w:bCs/>
          <w:color w:val="141414"/>
          <w:sz w:val="28"/>
          <w:szCs w:val="28"/>
          <w:shd w:val="clear" w:color="auto" w:fill="FFFFFF"/>
        </w:rPr>
        <w:t xml:space="preserve">                </w:t>
      </w:r>
      <w:r w:rsidR="003E730A">
        <w:rPr>
          <w:b/>
          <w:bCs/>
          <w:color w:val="141414"/>
          <w:sz w:val="28"/>
          <w:szCs w:val="28"/>
          <w:shd w:val="clear" w:color="auto" w:fill="FFFFFF"/>
        </w:rPr>
        <w:t>1-й день</w:t>
      </w:r>
      <w:r w:rsidR="003F4747">
        <w:rPr>
          <w:color w:val="14141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</w:t>
      </w:r>
      <w:r w:rsidR="003E730A" w:rsidRPr="003E730A">
        <w:rPr>
          <w:color w:val="141414"/>
          <w:szCs w:val="24"/>
          <w:shd w:val="clear" w:color="auto" w:fill="FFFFFF"/>
        </w:rPr>
        <w:t>0</w:t>
      </w:r>
      <w:r w:rsidR="003E730A">
        <w:rPr>
          <w:color w:val="141414"/>
          <w:szCs w:val="24"/>
          <w:shd w:val="clear" w:color="auto" w:fill="FFFFFF"/>
        </w:rPr>
        <w:t>5</w:t>
      </w:r>
      <w:r w:rsidR="003E730A" w:rsidRPr="003E730A">
        <w:rPr>
          <w:color w:val="141414"/>
          <w:szCs w:val="24"/>
          <w:shd w:val="clear" w:color="auto" w:fill="FFFFFF"/>
        </w:rPr>
        <w:t>.00 - 0</w:t>
      </w:r>
      <w:r w:rsidR="003E730A">
        <w:rPr>
          <w:color w:val="141414"/>
          <w:szCs w:val="24"/>
          <w:shd w:val="clear" w:color="auto" w:fill="FFFFFF"/>
        </w:rPr>
        <w:t>9</w:t>
      </w:r>
      <w:r w:rsidR="003E730A" w:rsidRPr="003E730A">
        <w:rPr>
          <w:color w:val="141414"/>
          <w:szCs w:val="24"/>
          <w:shd w:val="clear" w:color="auto" w:fill="FFFFFF"/>
        </w:rPr>
        <w:t>.00 Регистрация участников выставки.</w:t>
      </w:r>
      <w:r w:rsidR="00AB2D84">
        <w:rPr>
          <w:color w:val="141414"/>
          <w:szCs w:val="24"/>
          <w:shd w:val="clear" w:color="auto" w:fill="FFFFFF"/>
        </w:rPr>
        <w:t xml:space="preserve">                                                                                                       0</w:t>
      </w:r>
      <w:r w:rsidR="003E730A" w:rsidRPr="003E730A">
        <w:rPr>
          <w:color w:val="141414"/>
          <w:szCs w:val="24"/>
          <w:shd w:val="clear" w:color="auto" w:fill="FFFFFF"/>
        </w:rPr>
        <w:t>6.00 - 0</w:t>
      </w:r>
      <w:r w:rsidR="003E730A">
        <w:rPr>
          <w:color w:val="141414"/>
          <w:szCs w:val="24"/>
          <w:shd w:val="clear" w:color="auto" w:fill="FFFFFF"/>
        </w:rPr>
        <w:t>9</w:t>
      </w:r>
      <w:r w:rsidR="003E730A" w:rsidRPr="003E730A">
        <w:rPr>
          <w:color w:val="141414"/>
          <w:szCs w:val="24"/>
          <w:shd w:val="clear" w:color="auto" w:fill="FFFFFF"/>
        </w:rPr>
        <w:t>.00 Ветеринарный контроль.</w:t>
      </w:r>
      <w:r w:rsidR="00AB2D84">
        <w:rPr>
          <w:color w:val="141414"/>
          <w:szCs w:val="24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="003E730A" w:rsidRPr="003E730A">
        <w:rPr>
          <w:color w:val="141414"/>
          <w:szCs w:val="24"/>
          <w:shd w:val="clear" w:color="auto" w:fill="FFFFFF"/>
        </w:rPr>
        <w:t>0</w:t>
      </w:r>
      <w:r w:rsidR="003E730A">
        <w:rPr>
          <w:color w:val="141414"/>
          <w:szCs w:val="24"/>
          <w:shd w:val="clear" w:color="auto" w:fill="FFFFFF"/>
        </w:rPr>
        <w:t>7</w:t>
      </w:r>
      <w:r w:rsidR="003E730A" w:rsidRPr="003E730A">
        <w:rPr>
          <w:color w:val="141414"/>
          <w:szCs w:val="24"/>
          <w:shd w:val="clear" w:color="auto" w:fill="FFFFFF"/>
        </w:rPr>
        <w:t>.00 – 0</w:t>
      </w:r>
      <w:r w:rsidR="003E730A">
        <w:rPr>
          <w:color w:val="141414"/>
          <w:szCs w:val="24"/>
          <w:shd w:val="clear" w:color="auto" w:fill="FFFFFF"/>
        </w:rPr>
        <w:t>9</w:t>
      </w:r>
      <w:r w:rsidR="003E730A" w:rsidRPr="003E730A">
        <w:rPr>
          <w:color w:val="141414"/>
          <w:szCs w:val="24"/>
          <w:shd w:val="clear" w:color="auto" w:fill="FFFFFF"/>
        </w:rPr>
        <w:t>.00 Фото-регистрация с выставочным номером-жетоном</w:t>
      </w:r>
      <w:r w:rsidR="00AB2D84">
        <w:rPr>
          <w:color w:val="141414"/>
          <w:szCs w:val="24"/>
          <w:shd w:val="clear" w:color="auto" w:fill="FFFFFF"/>
        </w:rPr>
        <w:t xml:space="preserve">                                                                       </w:t>
      </w:r>
      <w:r w:rsidR="003E730A">
        <w:rPr>
          <w:color w:val="141414"/>
          <w:szCs w:val="24"/>
          <w:shd w:val="clear" w:color="auto" w:fill="FFFFFF"/>
        </w:rPr>
        <w:t>10</w:t>
      </w:r>
      <w:r w:rsidR="003E730A" w:rsidRPr="003E730A">
        <w:rPr>
          <w:color w:val="141414"/>
          <w:szCs w:val="24"/>
          <w:shd w:val="clear" w:color="auto" w:fill="FFFFFF"/>
        </w:rPr>
        <w:t>.</w:t>
      </w:r>
      <w:r w:rsidR="003E730A">
        <w:rPr>
          <w:color w:val="141414"/>
          <w:szCs w:val="24"/>
          <w:shd w:val="clear" w:color="auto" w:fill="FFFFFF"/>
        </w:rPr>
        <w:t>00</w:t>
      </w:r>
      <w:r w:rsidR="003E730A" w:rsidRPr="003E730A">
        <w:rPr>
          <w:color w:val="141414"/>
          <w:szCs w:val="24"/>
          <w:shd w:val="clear" w:color="auto" w:fill="FFFFFF"/>
        </w:rPr>
        <w:t xml:space="preserve"> - </w:t>
      </w:r>
      <w:r w:rsidR="003E730A">
        <w:rPr>
          <w:color w:val="141414"/>
          <w:szCs w:val="24"/>
          <w:shd w:val="clear" w:color="auto" w:fill="FFFFFF"/>
        </w:rPr>
        <w:t>11</w:t>
      </w:r>
      <w:r w:rsidR="003E730A" w:rsidRPr="003E730A">
        <w:rPr>
          <w:color w:val="141414"/>
          <w:szCs w:val="24"/>
          <w:shd w:val="clear" w:color="auto" w:fill="FFFFFF"/>
        </w:rPr>
        <w:t>.</w:t>
      </w:r>
      <w:r w:rsidR="003E730A">
        <w:rPr>
          <w:color w:val="141414"/>
          <w:szCs w:val="24"/>
          <w:shd w:val="clear" w:color="auto" w:fill="FFFFFF"/>
        </w:rPr>
        <w:t>0</w:t>
      </w:r>
      <w:r w:rsidR="003E730A" w:rsidRPr="003E730A">
        <w:rPr>
          <w:color w:val="141414"/>
          <w:szCs w:val="24"/>
          <w:shd w:val="clear" w:color="auto" w:fill="FFFFFF"/>
        </w:rPr>
        <w:t>0 Построение. Общий парад. Торжественное открытие выставки.</w:t>
      </w:r>
      <w:r w:rsidR="00AB2D84">
        <w:rPr>
          <w:color w:val="141414"/>
          <w:szCs w:val="24"/>
          <w:shd w:val="clear" w:color="auto" w:fill="FFFFFF"/>
        </w:rPr>
        <w:t xml:space="preserve">                                                           </w:t>
      </w:r>
      <w:r w:rsidR="003E730A">
        <w:rPr>
          <w:color w:val="141414"/>
          <w:szCs w:val="24"/>
          <w:shd w:val="clear" w:color="auto" w:fill="FFFFFF"/>
        </w:rPr>
        <w:t>11</w:t>
      </w:r>
      <w:r w:rsidR="003E730A" w:rsidRPr="003E730A">
        <w:rPr>
          <w:color w:val="141414"/>
          <w:szCs w:val="24"/>
          <w:shd w:val="clear" w:color="auto" w:fill="FFFFFF"/>
        </w:rPr>
        <w:t>.</w:t>
      </w:r>
      <w:r w:rsidR="003E730A">
        <w:rPr>
          <w:color w:val="141414"/>
          <w:szCs w:val="24"/>
          <w:shd w:val="clear" w:color="auto" w:fill="FFFFFF"/>
        </w:rPr>
        <w:t>3</w:t>
      </w:r>
      <w:r w:rsidR="003E730A" w:rsidRPr="003E730A">
        <w:rPr>
          <w:color w:val="141414"/>
          <w:szCs w:val="24"/>
          <w:shd w:val="clear" w:color="auto" w:fill="FFFFFF"/>
        </w:rPr>
        <w:t>0 - 18.00 Работа на рингах экстерьерной и комплексной оценки</w:t>
      </w:r>
      <w:r w:rsidR="00AB2D84">
        <w:rPr>
          <w:color w:val="141414"/>
          <w:szCs w:val="24"/>
          <w:shd w:val="clear" w:color="auto" w:fill="FFFFFF"/>
        </w:rPr>
        <w:t xml:space="preserve"> – младшая и средняя группа</w:t>
      </w:r>
      <w:r w:rsidR="003E730A" w:rsidRPr="003E730A">
        <w:rPr>
          <w:color w:val="141414"/>
          <w:szCs w:val="24"/>
          <w:shd w:val="clear" w:color="auto" w:fill="FFFFFF"/>
        </w:rPr>
        <w:t>.</w:t>
      </w:r>
      <w:r w:rsidR="00AB2D84">
        <w:rPr>
          <w:color w:val="141414"/>
          <w:szCs w:val="24"/>
          <w:shd w:val="clear" w:color="auto" w:fill="FFFFFF"/>
        </w:rPr>
        <w:t xml:space="preserve">                                                                        18-00 - 19-00 Бега борзых                                                                                                                                                    </w:t>
      </w:r>
      <w:r w:rsidR="00AB2D84" w:rsidRPr="00AB2D84">
        <w:rPr>
          <w:b/>
          <w:bCs/>
          <w:color w:val="141414"/>
          <w:sz w:val="28"/>
          <w:szCs w:val="28"/>
          <w:shd w:val="clear" w:color="auto" w:fill="FFFFFF"/>
        </w:rPr>
        <w:t>2-й день</w:t>
      </w:r>
      <w:r w:rsidR="003F4747">
        <w:rPr>
          <w:color w:val="14141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</w:t>
      </w:r>
      <w:r w:rsidR="00AB2D84">
        <w:rPr>
          <w:color w:val="141414"/>
          <w:szCs w:val="24"/>
          <w:shd w:val="clear" w:color="auto" w:fill="FFFFFF"/>
        </w:rPr>
        <w:t>07.0</w:t>
      </w:r>
      <w:r w:rsidR="003E730A" w:rsidRPr="003E730A">
        <w:rPr>
          <w:color w:val="141414"/>
          <w:szCs w:val="24"/>
          <w:shd w:val="clear" w:color="auto" w:fill="FFFFFF"/>
        </w:rPr>
        <w:t xml:space="preserve">0 - </w:t>
      </w:r>
      <w:r w:rsidR="00AB2D84">
        <w:rPr>
          <w:color w:val="141414"/>
          <w:szCs w:val="24"/>
          <w:shd w:val="clear" w:color="auto" w:fill="FFFFFF"/>
        </w:rPr>
        <w:t>09</w:t>
      </w:r>
      <w:r w:rsidR="003E730A" w:rsidRPr="003E730A">
        <w:rPr>
          <w:color w:val="141414"/>
          <w:szCs w:val="24"/>
          <w:shd w:val="clear" w:color="auto" w:fill="FFFFFF"/>
        </w:rPr>
        <w:t xml:space="preserve">.00 </w:t>
      </w:r>
      <w:r w:rsidR="00AB2D84">
        <w:rPr>
          <w:color w:val="141414"/>
          <w:szCs w:val="24"/>
          <w:shd w:val="clear" w:color="auto" w:fill="FFFFFF"/>
        </w:rPr>
        <w:t xml:space="preserve"> Дополнительная регистрация собак старшей группы                                                                         07.00 – 09.00 Ветеринарный контроль.                                                                                                           09.00 – 12.00 Работа на рингах - старшая возрастная группа.                                                                                         12.00 – 13.00 </w:t>
      </w:r>
      <w:r w:rsidR="003E730A" w:rsidRPr="003E730A">
        <w:rPr>
          <w:color w:val="141414"/>
          <w:szCs w:val="24"/>
          <w:shd w:val="clear" w:color="auto" w:fill="FFFFFF"/>
        </w:rPr>
        <w:t>Подведение итогов</w:t>
      </w:r>
      <w:r w:rsidR="00AB2D84">
        <w:rPr>
          <w:color w:val="141414"/>
          <w:szCs w:val="24"/>
          <w:shd w:val="clear" w:color="auto" w:fill="FFFFFF"/>
        </w:rPr>
        <w:t xml:space="preserve"> л</w:t>
      </w:r>
      <w:r w:rsidR="003E730A" w:rsidRPr="003E730A">
        <w:rPr>
          <w:color w:val="141414"/>
          <w:szCs w:val="24"/>
          <w:shd w:val="clear" w:color="auto" w:fill="FFFFFF"/>
        </w:rPr>
        <w:t>ичного</w:t>
      </w:r>
      <w:r w:rsidR="00AB2D84">
        <w:rPr>
          <w:color w:val="141414"/>
          <w:szCs w:val="24"/>
          <w:shd w:val="clear" w:color="auto" w:fill="FFFFFF"/>
        </w:rPr>
        <w:t xml:space="preserve"> и командного</w:t>
      </w:r>
      <w:r w:rsidR="003E730A" w:rsidRPr="003E730A">
        <w:rPr>
          <w:color w:val="141414"/>
          <w:szCs w:val="24"/>
          <w:shd w:val="clear" w:color="auto" w:fill="FFFFFF"/>
        </w:rPr>
        <w:t xml:space="preserve"> перв</w:t>
      </w:r>
      <w:r w:rsidR="00AB2D84">
        <w:rPr>
          <w:color w:val="141414"/>
          <w:szCs w:val="24"/>
          <w:shd w:val="clear" w:color="auto" w:fill="FFFFFF"/>
        </w:rPr>
        <w:t xml:space="preserve">енства                                                                        </w:t>
      </w:r>
      <w:r w:rsidR="003E730A" w:rsidRPr="003E730A">
        <w:rPr>
          <w:color w:val="141414"/>
          <w:szCs w:val="24"/>
          <w:shd w:val="clear" w:color="auto" w:fill="FFFFFF"/>
        </w:rPr>
        <w:t>1</w:t>
      </w:r>
      <w:r w:rsidR="00AB2D84">
        <w:rPr>
          <w:color w:val="141414"/>
          <w:szCs w:val="24"/>
          <w:shd w:val="clear" w:color="auto" w:fill="FFFFFF"/>
        </w:rPr>
        <w:t>3</w:t>
      </w:r>
      <w:r w:rsidR="003E730A" w:rsidRPr="003E730A">
        <w:rPr>
          <w:color w:val="141414"/>
          <w:szCs w:val="24"/>
          <w:shd w:val="clear" w:color="auto" w:fill="FFFFFF"/>
        </w:rPr>
        <w:t xml:space="preserve">.00 - </w:t>
      </w:r>
      <w:r w:rsidR="00631746">
        <w:rPr>
          <w:color w:val="141414"/>
          <w:szCs w:val="24"/>
          <w:shd w:val="clear" w:color="auto" w:fill="FFFFFF"/>
        </w:rPr>
        <w:t>14</w:t>
      </w:r>
      <w:r w:rsidR="003E730A" w:rsidRPr="003E730A">
        <w:rPr>
          <w:color w:val="141414"/>
          <w:szCs w:val="24"/>
          <w:shd w:val="clear" w:color="auto" w:fill="FFFFFF"/>
        </w:rPr>
        <w:t>.</w:t>
      </w:r>
      <w:r w:rsidR="00631746">
        <w:rPr>
          <w:color w:val="141414"/>
          <w:szCs w:val="24"/>
          <w:shd w:val="clear" w:color="auto" w:fill="FFFFFF"/>
        </w:rPr>
        <w:t>0</w:t>
      </w:r>
      <w:r w:rsidR="003E730A" w:rsidRPr="003E730A">
        <w:rPr>
          <w:color w:val="141414"/>
          <w:szCs w:val="24"/>
          <w:shd w:val="clear" w:color="auto" w:fill="FFFFFF"/>
        </w:rPr>
        <w:t>0 Награждение участников выставки.</w:t>
      </w:r>
      <w:r w:rsidRPr="006B73AD">
        <w:rPr>
          <w:color w:val="141414"/>
          <w:szCs w:val="24"/>
          <w:shd w:val="clear" w:color="auto" w:fill="FFFFFF"/>
        </w:rPr>
        <w:t xml:space="preserve"> </w:t>
      </w:r>
      <w:r w:rsidR="00631746">
        <w:rPr>
          <w:color w:val="141414"/>
          <w:szCs w:val="24"/>
          <w:shd w:val="clear" w:color="auto" w:fill="FFFFFF"/>
        </w:rPr>
        <w:t>Закрытие выставки.</w:t>
      </w:r>
      <w:r w:rsidRPr="006B73AD">
        <w:rPr>
          <w:color w:val="141414"/>
          <w:szCs w:val="24"/>
          <w:shd w:val="clear" w:color="auto" w:fill="FFFFFF"/>
        </w:rPr>
        <w:t xml:space="preserve">                                                                                                                      </w:t>
      </w:r>
      <w:proofErr w:type="gramStart"/>
      <w:r>
        <w:rPr>
          <w:b/>
          <w:color w:val="141414"/>
          <w:sz w:val="28"/>
          <w:shd w:val="clear" w:color="auto" w:fill="FFFFFF"/>
        </w:rPr>
        <w:t xml:space="preserve">География:   </w:t>
      </w:r>
      <w:proofErr w:type="gramEnd"/>
      <w:r>
        <w:rPr>
          <w:b/>
          <w:color w:val="141414"/>
          <w:sz w:val="28"/>
          <w:shd w:val="clear" w:color="auto" w:fill="FFFFFF"/>
        </w:rPr>
        <w:t xml:space="preserve">                                                                                                                  </w:t>
      </w:r>
      <w:r w:rsidR="00DB6D31">
        <w:rPr>
          <w:b/>
          <w:color w:val="141414"/>
          <w:sz w:val="28"/>
          <w:shd w:val="clear" w:color="auto" w:fill="FFFFFF"/>
        </w:rPr>
        <w:t xml:space="preserve">             </w:t>
      </w:r>
      <w:r w:rsidRPr="006B73AD">
        <w:rPr>
          <w:color w:val="141414"/>
          <w:szCs w:val="24"/>
          <w:shd w:val="clear" w:color="auto" w:fill="F6F6F6"/>
        </w:rPr>
        <w:t>Выставка организовывается</w:t>
      </w:r>
      <w:r w:rsidR="00747DF6" w:rsidRPr="006B73AD">
        <w:rPr>
          <w:color w:val="141414"/>
          <w:szCs w:val="24"/>
          <w:shd w:val="clear" w:color="auto" w:fill="F6F6F6"/>
        </w:rPr>
        <w:t xml:space="preserve"> для гончих и борзых  всех регионов России не выделяя их значимости для выставки. НЕ так важно место жительства, как сами породы гончих и борзых!!!!</w:t>
      </w:r>
      <w:r w:rsidRPr="006B73AD">
        <w:rPr>
          <w:color w:val="141414"/>
          <w:szCs w:val="24"/>
          <w:shd w:val="clear" w:color="auto" w:fill="F6F6F6"/>
        </w:rPr>
        <w:t xml:space="preserve"> </w:t>
      </w:r>
      <w:r w:rsidR="00747DF6" w:rsidRPr="006B73AD">
        <w:rPr>
          <w:color w:val="141414"/>
          <w:szCs w:val="24"/>
          <w:shd w:val="clear" w:color="auto" w:fill="F6F6F6"/>
        </w:rPr>
        <w:t xml:space="preserve">Собаки из </w:t>
      </w:r>
      <w:r w:rsidRPr="006B73AD">
        <w:rPr>
          <w:color w:val="141414"/>
          <w:szCs w:val="24"/>
          <w:shd w:val="clear" w:color="auto" w:fill="F6F6F6"/>
        </w:rPr>
        <w:t xml:space="preserve">20 регионов вокруг Нижнего Новгорода(700км - это приемлемое расстояние для поездки на авто за световой день) </w:t>
      </w:r>
      <w:r w:rsidR="00747DF6" w:rsidRPr="006B73AD">
        <w:rPr>
          <w:color w:val="141414"/>
          <w:szCs w:val="24"/>
          <w:shd w:val="clear" w:color="auto" w:fill="F6F6F6"/>
        </w:rPr>
        <w:t xml:space="preserve">должны присутствовать </w:t>
      </w:r>
      <w:r w:rsidR="00747DF6" w:rsidRPr="00253DEE">
        <w:rPr>
          <w:b/>
          <w:bCs/>
          <w:color w:val="141414"/>
          <w:szCs w:val="24"/>
          <w:shd w:val="clear" w:color="auto" w:fill="F6F6F6"/>
        </w:rPr>
        <w:t>обязательно</w:t>
      </w:r>
      <w:r w:rsidRPr="006B73AD">
        <w:rPr>
          <w:color w:val="141414"/>
          <w:szCs w:val="24"/>
          <w:shd w:val="clear" w:color="auto" w:fill="F6F6F6"/>
        </w:rPr>
        <w:t xml:space="preserve"> – Нижегородская, Ивановская, Владимирская, Костромская, Ярославская, Московская, Рязанская, Кировская, Вологодская, Тамбовская, Тульская, Ульяновская, Пензенская, Калужская, Саратовская, Тверская области и республики Чувашия, Мари Эл, Мордовия, Татарстан.</w:t>
      </w:r>
      <w:r w:rsidR="00253DEE">
        <w:rPr>
          <w:color w:val="141414"/>
          <w:szCs w:val="24"/>
          <w:shd w:val="clear" w:color="auto" w:fill="F6F6F6"/>
        </w:rPr>
        <w:t xml:space="preserve"> </w:t>
      </w:r>
      <w:r w:rsidRPr="006B73AD">
        <w:rPr>
          <w:color w:val="141414"/>
          <w:szCs w:val="24"/>
          <w:shd w:val="clear" w:color="auto" w:fill="F6F6F6"/>
        </w:rPr>
        <w:t xml:space="preserve"> </w:t>
      </w:r>
      <w:bookmarkStart w:id="0" w:name="_dx_frag_StartFragment"/>
      <w:bookmarkEnd w:id="0"/>
      <w:r w:rsidR="00253DEE" w:rsidRPr="006B73AD">
        <w:rPr>
          <w:color w:val="141414"/>
          <w:szCs w:val="24"/>
          <w:shd w:val="clear" w:color="auto" w:fill="FFFFFF"/>
        </w:rPr>
        <w:t xml:space="preserve">Ожидаются участники из 30 регионов России в количестве от 300ед. </w:t>
      </w:r>
      <w:r w:rsidRPr="006B73AD">
        <w:rPr>
          <w:color w:val="141414"/>
          <w:szCs w:val="24"/>
          <w:shd w:val="clear" w:color="auto" w:fill="F6F6F6"/>
        </w:rPr>
        <w:t xml:space="preserve">                                                                                                                                                   </w:t>
      </w:r>
      <w:proofErr w:type="gramStart"/>
      <w:r>
        <w:rPr>
          <w:b/>
          <w:color w:val="141414"/>
          <w:shd w:val="clear" w:color="auto" w:fill="F6F6F6"/>
        </w:rPr>
        <w:t>РЕГИСТРАЦИЯ:</w:t>
      </w:r>
      <w:r>
        <w:rPr>
          <w:color w:val="141414"/>
          <w:sz w:val="20"/>
          <w:shd w:val="clear" w:color="auto" w:fill="F6F6F6"/>
        </w:rPr>
        <w:t xml:space="preserve">   </w:t>
      </w:r>
      <w:proofErr w:type="gramEnd"/>
      <w:r>
        <w:rPr>
          <w:color w:val="141414"/>
          <w:sz w:val="20"/>
          <w:shd w:val="clear" w:color="auto" w:fill="F6F6F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B73AD">
        <w:rPr>
          <w:color w:val="141414"/>
          <w:szCs w:val="24"/>
          <w:shd w:val="clear" w:color="auto" w:fill="F6F6F6"/>
        </w:rPr>
        <w:t>На выставке работает предварительная(основная) регистрация до 20.06.23г</w:t>
      </w:r>
      <w:r w:rsidR="00747DF6" w:rsidRPr="006B73AD">
        <w:rPr>
          <w:color w:val="141414"/>
          <w:szCs w:val="24"/>
          <w:shd w:val="clear" w:color="auto" w:fill="F6F6F6"/>
        </w:rPr>
        <w:t>.</w:t>
      </w:r>
      <w:r w:rsidR="00631746">
        <w:rPr>
          <w:color w:val="141414"/>
          <w:szCs w:val="24"/>
          <w:shd w:val="clear" w:color="auto" w:fill="F6F6F6"/>
        </w:rPr>
        <w:t xml:space="preserve"> </w:t>
      </w:r>
      <w:proofErr w:type="spellStart"/>
      <w:r w:rsidR="00631746">
        <w:rPr>
          <w:color w:val="141414"/>
          <w:szCs w:val="24"/>
          <w:shd w:val="clear" w:color="auto" w:fill="F6F6F6"/>
        </w:rPr>
        <w:t>Заполненые</w:t>
      </w:r>
      <w:proofErr w:type="spellEnd"/>
      <w:r w:rsidR="00631746">
        <w:rPr>
          <w:color w:val="141414"/>
          <w:szCs w:val="24"/>
          <w:shd w:val="clear" w:color="auto" w:fill="F6F6F6"/>
        </w:rPr>
        <w:t xml:space="preserve"> документы на собак высылаются по </w:t>
      </w:r>
      <w:proofErr w:type="spellStart"/>
      <w:r w:rsidR="00631746">
        <w:rPr>
          <w:color w:val="141414"/>
          <w:szCs w:val="24"/>
          <w:shd w:val="clear" w:color="auto" w:fill="F6F6F6"/>
        </w:rPr>
        <w:t>эл.почте</w:t>
      </w:r>
      <w:proofErr w:type="spellEnd"/>
      <w:r w:rsidR="00631746">
        <w:rPr>
          <w:color w:val="141414"/>
          <w:szCs w:val="24"/>
          <w:shd w:val="clear" w:color="auto" w:fill="F6F6F6"/>
        </w:rPr>
        <w:t xml:space="preserve"> </w:t>
      </w:r>
      <w:hyperlink r:id="rId4" w:history="1">
        <w:r w:rsidR="00631746" w:rsidRPr="008B5AB7">
          <w:rPr>
            <w:rStyle w:val="a4"/>
            <w:szCs w:val="24"/>
            <w:shd w:val="clear" w:color="auto" w:fill="F6F6F6"/>
            <w:lang w:val="en-US"/>
          </w:rPr>
          <w:t>zdanovetz</w:t>
        </w:r>
        <w:r w:rsidR="00631746" w:rsidRPr="008B5AB7">
          <w:rPr>
            <w:rStyle w:val="a4"/>
            <w:szCs w:val="24"/>
            <w:shd w:val="clear" w:color="auto" w:fill="F6F6F6"/>
          </w:rPr>
          <w:t>@</w:t>
        </w:r>
        <w:r w:rsidR="00631746" w:rsidRPr="008B5AB7">
          <w:rPr>
            <w:rStyle w:val="a4"/>
            <w:szCs w:val="24"/>
            <w:shd w:val="clear" w:color="auto" w:fill="F6F6F6"/>
            <w:lang w:val="en-US"/>
          </w:rPr>
          <w:t>mail</w:t>
        </w:r>
        <w:r w:rsidR="00631746" w:rsidRPr="008B5AB7">
          <w:rPr>
            <w:rStyle w:val="a4"/>
            <w:szCs w:val="24"/>
            <w:shd w:val="clear" w:color="auto" w:fill="F6F6F6"/>
          </w:rPr>
          <w:t>.</w:t>
        </w:r>
        <w:proofErr w:type="spellStart"/>
        <w:r w:rsidR="00631746" w:rsidRPr="008B5AB7">
          <w:rPr>
            <w:rStyle w:val="a4"/>
            <w:szCs w:val="24"/>
            <w:shd w:val="clear" w:color="auto" w:fill="F6F6F6"/>
            <w:lang w:val="en-US"/>
          </w:rPr>
          <w:t>ru</w:t>
        </w:r>
        <w:proofErr w:type="spellEnd"/>
      </w:hyperlink>
      <w:r w:rsidR="00631746" w:rsidRPr="00631746">
        <w:rPr>
          <w:color w:val="141414"/>
          <w:szCs w:val="24"/>
          <w:shd w:val="clear" w:color="auto" w:fill="F6F6F6"/>
        </w:rPr>
        <w:t xml:space="preserve"> </w:t>
      </w:r>
      <w:proofErr w:type="spellStart"/>
      <w:r w:rsidR="00631746" w:rsidRPr="00631746">
        <w:rPr>
          <w:color w:val="141414"/>
          <w:szCs w:val="24"/>
          <w:shd w:val="clear" w:color="auto" w:fill="F6F6F6"/>
        </w:rPr>
        <w:t>Ватцап</w:t>
      </w:r>
      <w:proofErr w:type="spellEnd"/>
      <w:r w:rsidR="00631746" w:rsidRPr="00631746">
        <w:rPr>
          <w:color w:val="141414"/>
          <w:szCs w:val="24"/>
          <w:shd w:val="clear" w:color="auto" w:fill="F6F6F6"/>
        </w:rPr>
        <w:t xml:space="preserve">, </w:t>
      </w:r>
      <w:proofErr w:type="spellStart"/>
      <w:r w:rsidR="00631746" w:rsidRPr="00631746">
        <w:rPr>
          <w:color w:val="141414"/>
          <w:szCs w:val="24"/>
          <w:shd w:val="clear" w:color="auto" w:fill="F6F6F6"/>
        </w:rPr>
        <w:t>Вайбер</w:t>
      </w:r>
      <w:proofErr w:type="spellEnd"/>
      <w:r w:rsidR="00631746" w:rsidRPr="00631746">
        <w:rPr>
          <w:color w:val="141414"/>
          <w:szCs w:val="24"/>
          <w:shd w:val="clear" w:color="auto" w:fill="F6F6F6"/>
        </w:rPr>
        <w:t xml:space="preserve"> - +79648365008</w:t>
      </w:r>
      <w:r w:rsidR="00631746">
        <w:rPr>
          <w:color w:val="141414"/>
          <w:szCs w:val="24"/>
          <w:shd w:val="clear" w:color="auto" w:fill="F6F6F6"/>
        </w:rPr>
        <w:t xml:space="preserve">. Одновременно производится оплата долевого взноса на карту СБ по номеру +79103894269. </w:t>
      </w:r>
      <w:r w:rsidR="00747DF6" w:rsidRPr="006B73AD">
        <w:rPr>
          <w:color w:val="141414"/>
          <w:szCs w:val="24"/>
          <w:shd w:val="clear" w:color="auto" w:fill="F6F6F6"/>
        </w:rPr>
        <w:t>Регистрация на момент выставки работает с 18-00 до 23-</w:t>
      </w:r>
      <w:proofErr w:type="gramStart"/>
      <w:r w:rsidR="00747DF6" w:rsidRPr="006B73AD">
        <w:rPr>
          <w:color w:val="141414"/>
          <w:szCs w:val="24"/>
          <w:shd w:val="clear" w:color="auto" w:fill="F6F6F6"/>
        </w:rPr>
        <w:t>00  30.06.2023г</w:t>
      </w:r>
      <w:proofErr w:type="gramEnd"/>
      <w:r w:rsidR="00747DF6" w:rsidRPr="006B73AD">
        <w:rPr>
          <w:color w:val="141414"/>
          <w:szCs w:val="24"/>
          <w:shd w:val="clear" w:color="auto" w:fill="F6F6F6"/>
        </w:rPr>
        <w:t xml:space="preserve">  и с 5-00 до 9-00 01.07.2023г. Дополнительно для собак старшей возрастной группы регистрация открыта с 7-00 до 9-00 02.07.2023г.</w:t>
      </w:r>
      <w:r w:rsidRPr="006B73AD">
        <w:rPr>
          <w:color w:val="141414"/>
          <w:szCs w:val="24"/>
          <w:shd w:val="clear" w:color="auto" w:fill="F6F6F6"/>
        </w:rPr>
        <w:t xml:space="preserve"> </w:t>
      </w:r>
      <w:r w:rsidR="003E730A" w:rsidRPr="003E730A">
        <w:rPr>
          <w:color w:val="141414"/>
          <w:szCs w:val="24"/>
          <w:shd w:val="clear" w:color="auto" w:fill="F6F6F6"/>
        </w:rPr>
        <w:t>Выставка проводится по принципу долевого участия. Размер долевого участия по предварительной записи 1500 рублей с единицы - с собаки, смычка</w:t>
      </w:r>
      <w:r w:rsidR="003E730A">
        <w:rPr>
          <w:color w:val="141414"/>
          <w:szCs w:val="24"/>
          <w:shd w:val="clear" w:color="auto" w:fill="F6F6F6"/>
        </w:rPr>
        <w:t>\пары</w:t>
      </w:r>
      <w:r w:rsidR="003E730A" w:rsidRPr="003E730A">
        <w:rPr>
          <w:color w:val="141414"/>
          <w:szCs w:val="24"/>
          <w:shd w:val="clear" w:color="auto" w:fill="F6F6F6"/>
        </w:rPr>
        <w:t>,</w:t>
      </w:r>
      <w:r w:rsidR="003E730A">
        <w:rPr>
          <w:color w:val="141414"/>
          <w:szCs w:val="24"/>
          <w:shd w:val="clear" w:color="auto" w:fill="F6F6F6"/>
        </w:rPr>
        <w:t xml:space="preserve"> стаи\своры</w:t>
      </w:r>
      <w:r w:rsidR="003E730A" w:rsidRPr="003E730A">
        <w:rPr>
          <w:color w:val="141414"/>
          <w:szCs w:val="24"/>
          <w:shd w:val="clear" w:color="auto" w:fill="F6F6F6"/>
        </w:rPr>
        <w:t xml:space="preserve">. В момент регистрации с </w:t>
      </w:r>
      <w:r w:rsidR="003E730A">
        <w:rPr>
          <w:color w:val="141414"/>
          <w:szCs w:val="24"/>
          <w:shd w:val="clear" w:color="auto" w:fill="F6F6F6"/>
        </w:rPr>
        <w:t>30</w:t>
      </w:r>
      <w:r w:rsidR="003E730A" w:rsidRPr="003E730A">
        <w:rPr>
          <w:color w:val="141414"/>
          <w:szCs w:val="24"/>
          <w:shd w:val="clear" w:color="auto" w:fill="F6F6F6"/>
        </w:rPr>
        <w:t>.0</w:t>
      </w:r>
      <w:r w:rsidR="003E730A">
        <w:rPr>
          <w:color w:val="141414"/>
          <w:szCs w:val="24"/>
          <w:shd w:val="clear" w:color="auto" w:fill="F6F6F6"/>
        </w:rPr>
        <w:t>6</w:t>
      </w:r>
      <w:r w:rsidR="003E730A" w:rsidRPr="003E730A">
        <w:rPr>
          <w:color w:val="141414"/>
          <w:szCs w:val="24"/>
          <w:shd w:val="clear" w:color="auto" w:fill="F6F6F6"/>
        </w:rPr>
        <w:t>.2</w:t>
      </w:r>
      <w:r w:rsidR="003E730A">
        <w:rPr>
          <w:color w:val="141414"/>
          <w:szCs w:val="24"/>
          <w:shd w:val="clear" w:color="auto" w:fill="F6F6F6"/>
        </w:rPr>
        <w:t>3</w:t>
      </w:r>
      <w:r w:rsidR="003E730A" w:rsidRPr="003E730A">
        <w:rPr>
          <w:color w:val="141414"/>
          <w:szCs w:val="24"/>
          <w:shd w:val="clear" w:color="auto" w:fill="F6F6F6"/>
        </w:rPr>
        <w:t xml:space="preserve"> по 0</w:t>
      </w:r>
      <w:r w:rsidR="003E730A">
        <w:rPr>
          <w:color w:val="141414"/>
          <w:szCs w:val="24"/>
          <w:shd w:val="clear" w:color="auto" w:fill="F6F6F6"/>
        </w:rPr>
        <w:t>2</w:t>
      </w:r>
      <w:r w:rsidR="003E730A" w:rsidRPr="003E730A">
        <w:rPr>
          <w:color w:val="141414"/>
          <w:szCs w:val="24"/>
          <w:shd w:val="clear" w:color="auto" w:fill="F6F6F6"/>
        </w:rPr>
        <w:t>.07.2</w:t>
      </w:r>
      <w:r w:rsidR="003E730A">
        <w:rPr>
          <w:color w:val="141414"/>
          <w:szCs w:val="24"/>
          <w:shd w:val="clear" w:color="auto" w:fill="F6F6F6"/>
        </w:rPr>
        <w:t>3</w:t>
      </w:r>
      <w:r w:rsidR="003E730A" w:rsidRPr="003E730A">
        <w:rPr>
          <w:color w:val="141414"/>
          <w:szCs w:val="24"/>
          <w:shd w:val="clear" w:color="auto" w:fill="F6F6F6"/>
        </w:rPr>
        <w:t xml:space="preserve"> на самой выставке стоимость 2000 рублей с единицы. </w:t>
      </w:r>
      <w:proofErr w:type="gramStart"/>
      <w:r w:rsidR="003E730A" w:rsidRPr="003E730A">
        <w:rPr>
          <w:color w:val="141414"/>
          <w:szCs w:val="24"/>
          <w:shd w:val="clear" w:color="auto" w:fill="F6F6F6"/>
        </w:rPr>
        <w:t>Скидки</w:t>
      </w:r>
      <w:proofErr w:type="gramEnd"/>
      <w:r w:rsidR="003E730A" w:rsidRPr="003E730A">
        <w:rPr>
          <w:color w:val="141414"/>
          <w:szCs w:val="24"/>
          <w:shd w:val="clear" w:color="auto" w:fill="F6F6F6"/>
        </w:rPr>
        <w:t xml:space="preserve"> предусмотренные по количеству собак действуют </w:t>
      </w:r>
      <w:r w:rsidR="003E730A">
        <w:rPr>
          <w:color w:val="141414"/>
          <w:szCs w:val="24"/>
          <w:shd w:val="clear" w:color="auto" w:fill="F6F6F6"/>
        </w:rPr>
        <w:lastRenderedPageBreak/>
        <w:t xml:space="preserve">только </w:t>
      </w:r>
      <w:r w:rsidR="003E730A" w:rsidRPr="003E730A">
        <w:rPr>
          <w:color w:val="141414"/>
          <w:szCs w:val="24"/>
          <w:shd w:val="clear" w:color="auto" w:fill="F6F6F6"/>
        </w:rPr>
        <w:t>в д</w:t>
      </w:r>
      <w:r w:rsidR="003E730A">
        <w:rPr>
          <w:color w:val="141414"/>
          <w:szCs w:val="24"/>
          <w:shd w:val="clear" w:color="auto" w:fill="F6F6F6"/>
        </w:rPr>
        <w:t>ни</w:t>
      </w:r>
      <w:r w:rsidR="003E730A" w:rsidRPr="003E730A">
        <w:rPr>
          <w:color w:val="141414"/>
          <w:szCs w:val="24"/>
          <w:shd w:val="clear" w:color="auto" w:fill="F6F6F6"/>
        </w:rPr>
        <w:t xml:space="preserve"> регистрации</w:t>
      </w:r>
      <w:r w:rsidR="003E730A">
        <w:rPr>
          <w:color w:val="141414"/>
          <w:szCs w:val="24"/>
          <w:shd w:val="clear" w:color="auto" w:fill="F6F6F6"/>
        </w:rPr>
        <w:t xml:space="preserve"> на выставке</w:t>
      </w:r>
      <w:r w:rsidR="003E730A" w:rsidRPr="003E730A">
        <w:rPr>
          <w:color w:val="141414"/>
          <w:szCs w:val="24"/>
          <w:shd w:val="clear" w:color="auto" w:fill="F6F6F6"/>
        </w:rPr>
        <w:t xml:space="preserve">. Инвалидам l группы, </w:t>
      </w:r>
      <w:r w:rsidR="003E730A">
        <w:rPr>
          <w:color w:val="141414"/>
          <w:szCs w:val="24"/>
          <w:shd w:val="clear" w:color="auto" w:fill="F6F6F6"/>
        </w:rPr>
        <w:t xml:space="preserve">Ветеранам боевых действий </w:t>
      </w:r>
      <w:r w:rsidR="003E730A" w:rsidRPr="003E730A">
        <w:rPr>
          <w:color w:val="141414"/>
          <w:szCs w:val="24"/>
          <w:shd w:val="clear" w:color="auto" w:fill="F6F6F6"/>
        </w:rPr>
        <w:t>– льгота на одну единицу(бесплатно). Владельцам</w:t>
      </w:r>
      <w:r w:rsidR="003E730A">
        <w:rPr>
          <w:color w:val="141414"/>
          <w:szCs w:val="24"/>
          <w:shd w:val="clear" w:color="auto" w:fill="F6F6F6"/>
        </w:rPr>
        <w:t>,</w:t>
      </w:r>
      <w:r w:rsidR="003E730A" w:rsidRPr="003E730A">
        <w:rPr>
          <w:color w:val="141414"/>
          <w:szCs w:val="24"/>
          <w:shd w:val="clear" w:color="auto" w:fill="F6F6F6"/>
        </w:rPr>
        <w:t xml:space="preserve"> регистрирующим от 3-х единиц и более скидка </w:t>
      </w:r>
      <w:r w:rsidR="003E730A">
        <w:rPr>
          <w:color w:val="141414"/>
          <w:szCs w:val="24"/>
          <w:shd w:val="clear" w:color="auto" w:fill="F6F6F6"/>
        </w:rPr>
        <w:t>2</w:t>
      </w:r>
      <w:r w:rsidR="003E730A" w:rsidRPr="003E730A">
        <w:rPr>
          <w:color w:val="141414"/>
          <w:szCs w:val="24"/>
          <w:shd w:val="clear" w:color="auto" w:fill="F6F6F6"/>
        </w:rPr>
        <w:t xml:space="preserve">00 </w:t>
      </w:r>
      <w:proofErr w:type="spellStart"/>
      <w:r w:rsidR="003E730A" w:rsidRPr="003E730A">
        <w:rPr>
          <w:color w:val="141414"/>
          <w:szCs w:val="24"/>
          <w:shd w:val="clear" w:color="auto" w:fill="F6F6F6"/>
        </w:rPr>
        <w:t>руб</w:t>
      </w:r>
      <w:proofErr w:type="spellEnd"/>
      <w:r w:rsidR="003E730A" w:rsidRPr="003E730A">
        <w:rPr>
          <w:color w:val="141414"/>
          <w:szCs w:val="24"/>
          <w:shd w:val="clear" w:color="auto" w:fill="F6F6F6"/>
        </w:rPr>
        <w:t xml:space="preserve"> на каждую единицу больше </w:t>
      </w:r>
      <w:proofErr w:type="spellStart"/>
      <w:proofErr w:type="gramStart"/>
      <w:r w:rsidR="003E730A" w:rsidRPr="003E730A">
        <w:rPr>
          <w:color w:val="141414"/>
          <w:szCs w:val="24"/>
          <w:shd w:val="clear" w:color="auto" w:fill="F6F6F6"/>
        </w:rPr>
        <w:t>вто</w:t>
      </w:r>
      <w:r w:rsidR="003E730A">
        <w:rPr>
          <w:color w:val="141414"/>
          <w:szCs w:val="24"/>
          <w:shd w:val="clear" w:color="auto" w:fill="F6F6F6"/>
        </w:rPr>
        <w:t>рой</w:t>
      </w:r>
      <w:r w:rsidR="003E730A" w:rsidRPr="003E730A">
        <w:rPr>
          <w:color w:val="141414"/>
          <w:szCs w:val="24"/>
          <w:shd w:val="clear" w:color="auto" w:fill="F6F6F6"/>
        </w:rPr>
        <w:t>.</w:t>
      </w:r>
      <w:r w:rsidRPr="006B73AD">
        <w:rPr>
          <w:color w:val="000000"/>
          <w:szCs w:val="24"/>
          <w:shd w:val="clear" w:color="auto" w:fill="FFFFFF"/>
        </w:rPr>
        <w:t>При</w:t>
      </w:r>
      <w:proofErr w:type="spellEnd"/>
      <w:proofErr w:type="gramEnd"/>
      <w:r w:rsidRPr="006B73AD">
        <w:rPr>
          <w:color w:val="000000"/>
          <w:szCs w:val="24"/>
          <w:shd w:val="clear" w:color="auto" w:fill="FFFFFF"/>
        </w:rPr>
        <w:t xml:space="preserve"> прохождении регистрации каждой единице присваивается № участника и выдаётся </w:t>
      </w:r>
      <w:r w:rsidRPr="006B73AD">
        <w:rPr>
          <w:b/>
          <w:color w:val="000000"/>
          <w:szCs w:val="24"/>
          <w:shd w:val="clear" w:color="auto" w:fill="FFFFFF"/>
        </w:rPr>
        <w:t xml:space="preserve">"жетон-бейдж", </w:t>
      </w:r>
      <w:r w:rsidRPr="006B73AD">
        <w:rPr>
          <w:color w:val="000000"/>
          <w:szCs w:val="24"/>
          <w:shd w:val="clear" w:color="auto" w:fill="FFFFFF"/>
        </w:rPr>
        <w:t>который носится и  не снимается до конца выставки и никому не передаётся во время выставки. По окончании выступления единицы "жетон-бейдж" в обязательном порядке сдаётся в приёмную комиссию</w:t>
      </w:r>
      <w:r w:rsidR="00747DF6" w:rsidRPr="006B73AD">
        <w:rPr>
          <w:color w:val="000000"/>
          <w:szCs w:val="24"/>
          <w:shd w:val="clear" w:color="auto" w:fill="FFFFFF"/>
        </w:rPr>
        <w:t xml:space="preserve"> или эксперту ринга</w:t>
      </w:r>
      <w:r w:rsidRPr="006B73AD">
        <w:rPr>
          <w:color w:val="000000"/>
          <w:szCs w:val="24"/>
          <w:shd w:val="clear" w:color="auto" w:fill="FFFFFF"/>
        </w:rPr>
        <w:t xml:space="preserve">. </w:t>
      </w:r>
      <w:r w:rsidR="00747DF6" w:rsidRPr="006B73AD">
        <w:rPr>
          <w:color w:val="000000"/>
          <w:szCs w:val="24"/>
          <w:shd w:val="clear" w:color="auto" w:fill="FFFFFF"/>
        </w:rPr>
        <w:t xml:space="preserve">Фото – регистрация собак строго обязательна. Для </w:t>
      </w:r>
      <w:proofErr w:type="gramStart"/>
      <w:r w:rsidR="00747DF6" w:rsidRPr="006B73AD">
        <w:rPr>
          <w:color w:val="000000"/>
          <w:szCs w:val="24"/>
          <w:shd w:val="clear" w:color="auto" w:fill="FFFFFF"/>
        </w:rPr>
        <w:t>фото</w:t>
      </w:r>
      <w:r w:rsidR="00253DEE">
        <w:rPr>
          <w:color w:val="000000"/>
          <w:szCs w:val="24"/>
          <w:shd w:val="clear" w:color="auto" w:fill="FFFFFF"/>
        </w:rPr>
        <w:t>-</w:t>
      </w:r>
      <w:r w:rsidR="00747DF6" w:rsidRPr="006B73AD">
        <w:rPr>
          <w:color w:val="000000"/>
          <w:szCs w:val="24"/>
          <w:shd w:val="clear" w:color="auto" w:fill="FFFFFF"/>
        </w:rPr>
        <w:t>съёмок</w:t>
      </w:r>
      <w:proofErr w:type="gramEnd"/>
      <w:r w:rsidR="00747DF6" w:rsidRPr="006B73AD">
        <w:rPr>
          <w:color w:val="000000"/>
          <w:szCs w:val="24"/>
          <w:shd w:val="clear" w:color="auto" w:fill="FFFFFF"/>
        </w:rPr>
        <w:t xml:space="preserve"> победителей конкурсов и бонитировки работает фото-зона со штатным фотографом.</w:t>
      </w:r>
      <w:r w:rsidRPr="006B73AD">
        <w:rPr>
          <w:b/>
          <w:color w:val="000000"/>
          <w:szCs w:val="24"/>
          <w:shd w:val="clear" w:color="auto" w:fill="FFFFFF"/>
        </w:rPr>
        <w:t xml:space="preserve"> </w:t>
      </w:r>
      <w:r w:rsidRPr="006B73AD">
        <w:rPr>
          <w:color w:val="000000"/>
          <w:szCs w:val="24"/>
          <w:shd w:val="clear" w:color="auto" w:fill="FFFFFF"/>
        </w:rPr>
        <w:t xml:space="preserve">Собаки обязательно фотографируются боком с видимым </w:t>
      </w:r>
      <w:r w:rsidRPr="006B73AD">
        <w:rPr>
          <w:b/>
          <w:color w:val="000000"/>
          <w:szCs w:val="24"/>
          <w:shd w:val="clear" w:color="auto" w:fill="FFFFFF"/>
        </w:rPr>
        <w:t>"жетон-бейдж"</w:t>
      </w:r>
      <w:r w:rsidR="00C95740" w:rsidRPr="006B73AD">
        <w:rPr>
          <w:b/>
          <w:color w:val="000000"/>
          <w:szCs w:val="24"/>
          <w:shd w:val="clear" w:color="auto" w:fill="FFFFFF"/>
        </w:rPr>
        <w:t>.</w:t>
      </w:r>
      <w:r w:rsidRPr="006B73AD">
        <w:rPr>
          <w:color w:val="000000"/>
          <w:szCs w:val="24"/>
          <w:shd w:val="clear" w:color="auto" w:fill="FFFFFF"/>
        </w:rPr>
        <w:t xml:space="preserve">  </w:t>
      </w:r>
      <w:r w:rsidR="00C95740" w:rsidRPr="006B73AD">
        <w:rPr>
          <w:color w:val="000000"/>
          <w:szCs w:val="24"/>
          <w:shd w:val="clear" w:color="auto" w:fill="FFFFFF"/>
        </w:rPr>
        <w:t xml:space="preserve">Будет </w:t>
      </w:r>
      <w:proofErr w:type="gramStart"/>
      <w:r w:rsidR="00C95740" w:rsidRPr="006B73AD">
        <w:rPr>
          <w:color w:val="000000"/>
          <w:szCs w:val="24"/>
          <w:shd w:val="clear" w:color="auto" w:fill="FFFFFF"/>
        </w:rPr>
        <w:t xml:space="preserve">работать </w:t>
      </w:r>
      <w:r w:rsidRPr="006B73AD">
        <w:rPr>
          <w:color w:val="000000"/>
          <w:szCs w:val="24"/>
          <w:shd w:val="clear" w:color="auto" w:fill="FFFFFF"/>
        </w:rPr>
        <w:t xml:space="preserve"> ТВ</w:t>
      </w:r>
      <w:proofErr w:type="gramEnd"/>
      <w:r w:rsidRPr="006B73AD">
        <w:rPr>
          <w:color w:val="000000"/>
          <w:szCs w:val="24"/>
          <w:shd w:val="clear" w:color="auto" w:fill="FFFFFF"/>
        </w:rPr>
        <w:t>, видеосъ</w:t>
      </w:r>
      <w:r w:rsidR="00C95740" w:rsidRPr="006B73AD">
        <w:rPr>
          <w:color w:val="000000"/>
          <w:szCs w:val="24"/>
          <w:shd w:val="clear" w:color="auto" w:fill="FFFFFF"/>
        </w:rPr>
        <w:t>ёмки</w:t>
      </w:r>
      <w:r w:rsidRPr="006B73AD">
        <w:rPr>
          <w:color w:val="000000"/>
          <w:szCs w:val="24"/>
          <w:shd w:val="clear" w:color="auto" w:fill="FFFFFF"/>
        </w:rPr>
        <w:t xml:space="preserve">. На выставку допускаются гончие и борзые в возрасте от 10 месяцев до 10 лет, смычки, пары, стаи, </w:t>
      </w:r>
      <w:proofErr w:type="gramStart"/>
      <w:r w:rsidRPr="006B73AD">
        <w:rPr>
          <w:color w:val="000000"/>
          <w:szCs w:val="24"/>
          <w:shd w:val="clear" w:color="auto" w:fill="FFFFFF"/>
        </w:rPr>
        <w:t>своры</w:t>
      </w:r>
      <w:proofErr w:type="gramEnd"/>
      <w:r w:rsidRPr="006B73AD">
        <w:rPr>
          <w:color w:val="000000"/>
          <w:szCs w:val="24"/>
          <w:shd w:val="clear" w:color="auto" w:fill="FFFFFF"/>
        </w:rPr>
        <w:t xml:space="preserve"> принадлежащие одному индивидуальному или коллективному владельцу. На выставку допускаются гончие и борзые только тех пород. которые </w:t>
      </w:r>
      <w:proofErr w:type="spellStart"/>
      <w:r w:rsidRPr="006B73AD">
        <w:rPr>
          <w:color w:val="000000"/>
          <w:szCs w:val="24"/>
          <w:shd w:val="clear" w:color="auto" w:fill="FFFFFF"/>
        </w:rPr>
        <w:t>зарегистрированны</w:t>
      </w:r>
      <w:proofErr w:type="spellEnd"/>
      <w:r w:rsidRPr="006B73AD">
        <w:rPr>
          <w:color w:val="000000"/>
          <w:szCs w:val="24"/>
          <w:shd w:val="clear" w:color="auto" w:fill="FFFFFF"/>
        </w:rPr>
        <w:t xml:space="preserve"> как породы в РОРС и носят в последующем сокращённые значения:     </w:t>
      </w:r>
      <w:r>
        <w:rPr>
          <w:color w:val="000000"/>
          <w:sz w:val="18"/>
          <w:shd w:val="clear" w:color="auto" w:fill="FFFFFF"/>
        </w:rPr>
        <w:t xml:space="preserve">                                                  </w:t>
      </w:r>
      <w:r>
        <w:rPr>
          <w:color w:val="000000"/>
          <w:sz w:val="20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>
        <w:rPr>
          <w:b/>
          <w:color w:val="000000"/>
          <w:shd w:val="clear" w:color="auto" w:fill="FFFFFF"/>
        </w:rPr>
        <w:t xml:space="preserve">БОРЗЫЕ </w:t>
      </w:r>
      <w:r w:rsidRPr="006B73AD">
        <w:rPr>
          <w:color w:val="000000"/>
          <w:szCs w:val="24"/>
          <w:shd w:val="clear" w:color="auto" w:fill="FFFFFF"/>
        </w:rPr>
        <w:t xml:space="preserve">- </w:t>
      </w:r>
      <w:r w:rsidRPr="006B73AD">
        <w:rPr>
          <w:szCs w:val="24"/>
        </w:rPr>
        <w:t xml:space="preserve">1.1. Русская псовая борзая - </w:t>
      </w:r>
      <w:proofErr w:type="spellStart"/>
      <w:r w:rsidRPr="006B73AD">
        <w:rPr>
          <w:szCs w:val="24"/>
        </w:rPr>
        <w:t>рпб</w:t>
      </w:r>
      <w:proofErr w:type="spellEnd"/>
      <w:r w:rsidRPr="006B73AD">
        <w:rPr>
          <w:szCs w:val="24"/>
        </w:rPr>
        <w:t xml:space="preserve"> 1.2. Грейхаунд - </w:t>
      </w:r>
      <w:proofErr w:type="spellStart"/>
      <w:r w:rsidRPr="006B73AD">
        <w:rPr>
          <w:szCs w:val="24"/>
        </w:rPr>
        <w:t>гх</w:t>
      </w:r>
      <w:proofErr w:type="spellEnd"/>
      <w:r w:rsidRPr="006B73AD">
        <w:rPr>
          <w:szCs w:val="24"/>
        </w:rPr>
        <w:t xml:space="preserve"> 1.3. </w:t>
      </w:r>
      <w:proofErr w:type="spellStart"/>
      <w:r w:rsidRPr="006B73AD">
        <w:rPr>
          <w:szCs w:val="24"/>
        </w:rPr>
        <w:t>Хортая</w:t>
      </w:r>
      <w:proofErr w:type="spellEnd"/>
      <w:r w:rsidRPr="006B73AD">
        <w:rPr>
          <w:szCs w:val="24"/>
        </w:rPr>
        <w:t xml:space="preserve"> борзая - </w:t>
      </w:r>
      <w:proofErr w:type="spellStart"/>
      <w:r w:rsidRPr="006B73AD">
        <w:rPr>
          <w:szCs w:val="24"/>
        </w:rPr>
        <w:t>хб</w:t>
      </w:r>
      <w:proofErr w:type="spellEnd"/>
      <w:r w:rsidRPr="006B73AD">
        <w:rPr>
          <w:szCs w:val="24"/>
        </w:rPr>
        <w:t xml:space="preserve"> 1.4. Тазы - </w:t>
      </w:r>
      <w:proofErr w:type="spellStart"/>
      <w:r w:rsidRPr="006B73AD">
        <w:rPr>
          <w:szCs w:val="24"/>
        </w:rPr>
        <w:t>тз</w:t>
      </w:r>
      <w:proofErr w:type="spellEnd"/>
      <w:r w:rsidRPr="006B73AD">
        <w:rPr>
          <w:szCs w:val="24"/>
        </w:rPr>
        <w:t xml:space="preserve"> 1.5. </w:t>
      </w:r>
      <w:proofErr w:type="spellStart"/>
      <w:r w:rsidRPr="006B73AD">
        <w:rPr>
          <w:szCs w:val="24"/>
        </w:rPr>
        <w:t>Тайган</w:t>
      </w:r>
      <w:proofErr w:type="spellEnd"/>
      <w:r w:rsidRPr="006B73AD">
        <w:rPr>
          <w:szCs w:val="24"/>
        </w:rPr>
        <w:t xml:space="preserve"> - </w:t>
      </w:r>
      <w:proofErr w:type="spellStart"/>
      <w:r w:rsidRPr="006B73AD">
        <w:rPr>
          <w:szCs w:val="24"/>
        </w:rPr>
        <w:t>тгн</w:t>
      </w:r>
      <w:proofErr w:type="spellEnd"/>
      <w:r w:rsidRPr="006B73AD">
        <w:rPr>
          <w:szCs w:val="24"/>
        </w:rPr>
        <w:t xml:space="preserve"> 1.6. Афганская борзая - </w:t>
      </w:r>
      <w:proofErr w:type="spellStart"/>
      <w:r w:rsidRPr="006B73AD">
        <w:rPr>
          <w:szCs w:val="24"/>
        </w:rPr>
        <w:t>аб</w:t>
      </w:r>
      <w:proofErr w:type="spellEnd"/>
      <w:r w:rsidRPr="006B73AD">
        <w:rPr>
          <w:szCs w:val="24"/>
        </w:rPr>
        <w:t xml:space="preserve"> 1.7. </w:t>
      </w:r>
      <w:proofErr w:type="spellStart"/>
      <w:r w:rsidRPr="006B73AD">
        <w:rPr>
          <w:szCs w:val="24"/>
        </w:rPr>
        <w:t>Уиппеты</w:t>
      </w:r>
      <w:proofErr w:type="spellEnd"/>
      <w:r w:rsidRPr="006B73AD">
        <w:rPr>
          <w:szCs w:val="24"/>
        </w:rPr>
        <w:t xml:space="preserve"> - у 1.8. Салюки - сал 1.9. Южнорусская степная борзая - юс 1.10. </w:t>
      </w:r>
      <w:proofErr w:type="spellStart"/>
      <w:r w:rsidRPr="006B73AD">
        <w:rPr>
          <w:szCs w:val="24"/>
        </w:rPr>
        <w:t>Гальго</w:t>
      </w:r>
      <w:proofErr w:type="spellEnd"/>
      <w:r w:rsidRPr="006B73AD">
        <w:rPr>
          <w:szCs w:val="24"/>
        </w:rPr>
        <w:t xml:space="preserve"> - </w:t>
      </w:r>
      <w:proofErr w:type="spellStart"/>
      <w:r w:rsidRPr="006B73AD">
        <w:rPr>
          <w:szCs w:val="24"/>
        </w:rPr>
        <w:t>гал</w:t>
      </w:r>
      <w:proofErr w:type="spellEnd"/>
      <w:r w:rsidRPr="006B73AD">
        <w:rPr>
          <w:szCs w:val="24"/>
        </w:rPr>
        <w:t xml:space="preserve"> .                                                                                                                  </w:t>
      </w:r>
      <w:r w:rsidR="00DB6D31" w:rsidRPr="006B73AD">
        <w:rPr>
          <w:szCs w:val="24"/>
        </w:rPr>
        <w:t xml:space="preserve">                                     </w:t>
      </w:r>
      <w:r>
        <w:rPr>
          <w:b/>
        </w:rPr>
        <w:t>ГОНЧИЕ</w:t>
      </w:r>
      <w:r>
        <w:t xml:space="preserve"> </w:t>
      </w:r>
      <w:r w:rsidRPr="006B73AD">
        <w:rPr>
          <w:szCs w:val="24"/>
        </w:rPr>
        <w:t xml:space="preserve">- 2.1. Русская гончая - </w:t>
      </w:r>
      <w:proofErr w:type="spellStart"/>
      <w:r w:rsidRPr="006B73AD">
        <w:rPr>
          <w:szCs w:val="24"/>
        </w:rPr>
        <w:t>рг</w:t>
      </w:r>
      <w:proofErr w:type="spellEnd"/>
      <w:r w:rsidRPr="006B73AD">
        <w:rPr>
          <w:szCs w:val="24"/>
        </w:rPr>
        <w:t xml:space="preserve"> 2.2. Русская пегая гончая - </w:t>
      </w:r>
      <w:proofErr w:type="spellStart"/>
      <w:r w:rsidRPr="006B73AD">
        <w:rPr>
          <w:szCs w:val="24"/>
        </w:rPr>
        <w:t>рпг</w:t>
      </w:r>
      <w:proofErr w:type="spellEnd"/>
      <w:r w:rsidRPr="006B73AD">
        <w:rPr>
          <w:szCs w:val="24"/>
        </w:rPr>
        <w:t xml:space="preserve"> 2.3. Эстонская гончая - </w:t>
      </w:r>
      <w:proofErr w:type="spellStart"/>
      <w:r w:rsidRPr="006B73AD">
        <w:rPr>
          <w:szCs w:val="24"/>
        </w:rPr>
        <w:t>эг</w:t>
      </w:r>
      <w:proofErr w:type="spellEnd"/>
      <w:r w:rsidRPr="006B73AD">
        <w:rPr>
          <w:szCs w:val="24"/>
        </w:rPr>
        <w:t xml:space="preserve"> 2.4. Латвийская гончая - лаг 2.5. Литовская гончая - лиг 2.6. Бигль - б 2.7. Польская гончая - </w:t>
      </w:r>
      <w:proofErr w:type="spellStart"/>
      <w:r w:rsidRPr="006B73AD">
        <w:rPr>
          <w:szCs w:val="24"/>
        </w:rPr>
        <w:t>пг</w:t>
      </w:r>
      <w:proofErr w:type="spellEnd"/>
      <w:r w:rsidRPr="006B73AD">
        <w:rPr>
          <w:szCs w:val="24"/>
        </w:rPr>
        <w:t xml:space="preserve"> 2.8. Баварская гончая - </w:t>
      </w:r>
      <w:proofErr w:type="spellStart"/>
      <w:r w:rsidRPr="006B73AD">
        <w:rPr>
          <w:szCs w:val="24"/>
        </w:rPr>
        <w:t>бг</w:t>
      </w:r>
      <w:proofErr w:type="spellEnd"/>
      <w:r w:rsidRPr="006B73AD">
        <w:rPr>
          <w:szCs w:val="24"/>
        </w:rPr>
        <w:t xml:space="preserve">       </w:t>
      </w:r>
      <w:r w:rsidRPr="006B73AD">
        <w:rPr>
          <w:color w:val="000000"/>
          <w:szCs w:val="24"/>
          <w:shd w:val="clear" w:color="auto" w:fill="FFFFFF"/>
        </w:rPr>
        <w:br/>
        <w:t xml:space="preserve">Собака должна иметь ветеринарный паспорт( с действующими на момент выставки отметками о прививке против бешенства), «Справку о происхождении охотничьей собаки» и «Свидетельство на охотничью собаку». Собаки, имеющие «Справку о происхождении охотничьей собаки» могут быть допущены в ринг любой возрастной группы.   Для экспертизы только в экстерьерном ринге допускаются </w:t>
      </w:r>
      <w:proofErr w:type="gramStart"/>
      <w:r w:rsidRPr="006B73AD">
        <w:rPr>
          <w:color w:val="000000"/>
          <w:szCs w:val="24"/>
          <w:shd w:val="clear" w:color="auto" w:fill="FFFFFF"/>
        </w:rPr>
        <w:t>собаки  имеющие</w:t>
      </w:r>
      <w:proofErr w:type="gramEnd"/>
      <w:r w:rsidRPr="006B73AD">
        <w:rPr>
          <w:color w:val="000000"/>
          <w:szCs w:val="24"/>
          <w:shd w:val="clear" w:color="auto" w:fill="FFFFFF"/>
        </w:rPr>
        <w:t xml:space="preserve"> «Справки о происхождении охотничьей собаки» или «Свидетельства на охотничью собаку», с документами Российской Кинологической Федерации (РКФ) или FCI,  участники, прибывающие из-за рубежа - с документами FCI.</w:t>
      </w:r>
      <w:r w:rsidR="00F46782">
        <w:rPr>
          <w:color w:val="000000"/>
          <w:szCs w:val="24"/>
          <w:shd w:val="clear" w:color="auto" w:fill="FFFFFF"/>
        </w:rPr>
        <w:t xml:space="preserve">                                                                                                        </w:t>
      </w:r>
      <w:r w:rsidRPr="006B73AD">
        <w:rPr>
          <w:color w:val="000000"/>
          <w:szCs w:val="24"/>
          <w:shd w:val="clear" w:color="auto" w:fill="FFFFFF"/>
        </w:rPr>
        <w:t xml:space="preserve">В дополнение к основному положению выставки, согласованному с руководством ОС РОРС, где определён порядок определения победителей в классах и всего "Чемпионата" выставки, стандартно по правилам проведения выставок РОРС, на данной Межрегиональной выставке добавляются уже </w:t>
      </w:r>
      <w:proofErr w:type="spellStart"/>
      <w:r w:rsidRPr="006B73AD">
        <w:rPr>
          <w:color w:val="000000"/>
          <w:szCs w:val="24"/>
          <w:shd w:val="clear" w:color="auto" w:fill="FFFFFF"/>
        </w:rPr>
        <w:t>опробированные</w:t>
      </w:r>
      <w:proofErr w:type="spellEnd"/>
      <w:r w:rsidRPr="006B73AD">
        <w:rPr>
          <w:color w:val="000000"/>
          <w:szCs w:val="24"/>
          <w:shd w:val="clear" w:color="auto" w:fill="FFFFFF"/>
        </w:rPr>
        <w:t xml:space="preserve"> "Конкурсы" для гончих и борзых. </w:t>
      </w:r>
      <w:r w:rsidRPr="006B73AD">
        <w:rPr>
          <w:color w:val="000000"/>
          <w:szCs w:val="24"/>
          <w:shd w:val="clear" w:color="auto" w:fill="FFFFFF"/>
        </w:rPr>
        <w:br/>
      </w:r>
      <w:r w:rsidRPr="00F46782">
        <w:rPr>
          <w:b/>
          <w:color w:val="000000"/>
          <w:szCs w:val="24"/>
          <w:shd w:val="clear" w:color="auto" w:fill="FFFFFF"/>
        </w:rPr>
        <w:t xml:space="preserve">Конкурсы в выставочном </w:t>
      </w:r>
      <w:proofErr w:type="gramStart"/>
      <w:r w:rsidRPr="00F46782">
        <w:rPr>
          <w:b/>
          <w:color w:val="000000"/>
          <w:szCs w:val="24"/>
          <w:shd w:val="clear" w:color="auto" w:fill="FFFFFF"/>
        </w:rPr>
        <w:t xml:space="preserve">ринге:   </w:t>
      </w:r>
      <w:proofErr w:type="gramEnd"/>
      <w:r w:rsidRPr="00F46782">
        <w:rPr>
          <w:b/>
          <w:color w:val="000000"/>
          <w:szCs w:val="24"/>
          <w:shd w:val="clear" w:color="auto" w:fill="FFFFFF"/>
        </w:rPr>
        <w:t xml:space="preserve">                                                                                                                       1. «Лучший юниор»</w:t>
      </w:r>
      <w:r w:rsidRPr="00F46782">
        <w:rPr>
          <w:color w:val="000000"/>
          <w:szCs w:val="24"/>
          <w:shd w:val="clear" w:color="auto" w:fill="FFFFFF"/>
        </w:rPr>
        <w:t xml:space="preserve">  - первые три собаки в ринге в 1 и 2 группах -  с 10 до 36 мес.                                                                                                   </w:t>
      </w:r>
      <w:r w:rsidRPr="00F46782">
        <w:rPr>
          <w:b/>
          <w:color w:val="000000"/>
          <w:szCs w:val="24"/>
          <w:shd w:val="clear" w:color="auto" w:fill="FFFFFF"/>
        </w:rPr>
        <w:t>2. «</w:t>
      </w:r>
      <w:proofErr w:type="gramStart"/>
      <w:r w:rsidRPr="00F46782">
        <w:rPr>
          <w:b/>
          <w:color w:val="000000"/>
          <w:szCs w:val="24"/>
          <w:shd w:val="clear" w:color="auto" w:fill="FFFFFF"/>
        </w:rPr>
        <w:t>Лучшая  голова</w:t>
      </w:r>
      <w:proofErr w:type="gramEnd"/>
      <w:r w:rsidRPr="00F46782">
        <w:rPr>
          <w:b/>
          <w:color w:val="000000"/>
          <w:szCs w:val="24"/>
          <w:shd w:val="clear" w:color="auto" w:fill="FFFFFF"/>
        </w:rPr>
        <w:t>»</w:t>
      </w:r>
      <w:r w:rsidRPr="00F46782">
        <w:rPr>
          <w:color w:val="000000"/>
          <w:szCs w:val="24"/>
          <w:shd w:val="clear" w:color="auto" w:fill="FFFFFF"/>
        </w:rPr>
        <w:t xml:space="preserve"> - согласно стандарта в ринге старшей возрастной группы и среди </w:t>
      </w:r>
      <w:proofErr w:type="spellStart"/>
      <w:r w:rsidRPr="00F46782">
        <w:rPr>
          <w:color w:val="000000"/>
          <w:szCs w:val="24"/>
          <w:shd w:val="clear" w:color="auto" w:fill="FFFFFF"/>
        </w:rPr>
        <w:t>выжлецов</w:t>
      </w:r>
      <w:proofErr w:type="spellEnd"/>
      <w:r w:rsidRPr="00F46782">
        <w:rPr>
          <w:color w:val="000000"/>
          <w:szCs w:val="24"/>
          <w:shd w:val="clear" w:color="auto" w:fill="FFFFFF"/>
        </w:rPr>
        <w:t xml:space="preserve">(кобелей) и выжловок(сук), независимо от оценки, выбирается.                                                                                                        </w:t>
      </w:r>
      <w:r w:rsidRPr="00F46782">
        <w:rPr>
          <w:b/>
          <w:color w:val="000000"/>
          <w:szCs w:val="24"/>
          <w:shd w:val="clear" w:color="auto" w:fill="FFFFFF"/>
        </w:rPr>
        <w:t>3. «Лучший в породе»</w:t>
      </w:r>
      <w:r w:rsidRPr="00F46782">
        <w:rPr>
          <w:color w:val="000000"/>
          <w:szCs w:val="24"/>
          <w:shd w:val="clear" w:color="auto" w:fill="FFFFFF"/>
        </w:rPr>
        <w:t xml:space="preserve"> - первые три собаки в ринге в старшей группе.                                                                                                                             </w:t>
      </w:r>
      <w:r w:rsidRPr="00F46782">
        <w:rPr>
          <w:b/>
          <w:color w:val="000000"/>
          <w:szCs w:val="24"/>
          <w:shd w:val="clear" w:color="auto" w:fill="FFFFFF"/>
        </w:rPr>
        <w:t xml:space="preserve">4. «Лучший ветеран» - </w:t>
      </w:r>
      <w:r w:rsidRPr="00F46782">
        <w:rPr>
          <w:color w:val="000000"/>
          <w:szCs w:val="24"/>
          <w:shd w:val="clear" w:color="auto" w:fill="FFFFFF"/>
        </w:rPr>
        <w:t xml:space="preserve">Отлично сохранившаяся собака старше 8 лет среди </w:t>
      </w:r>
      <w:proofErr w:type="spellStart"/>
      <w:r w:rsidRPr="00F46782">
        <w:rPr>
          <w:color w:val="000000"/>
          <w:szCs w:val="24"/>
          <w:shd w:val="clear" w:color="auto" w:fill="FFFFFF"/>
        </w:rPr>
        <w:t>выжлецов</w:t>
      </w:r>
      <w:proofErr w:type="spellEnd"/>
      <w:r w:rsidRPr="00F46782">
        <w:rPr>
          <w:color w:val="000000"/>
          <w:szCs w:val="24"/>
          <w:shd w:val="clear" w:color="auto" w:fill="FFFFFF"/>
        </w:rPr>
        <w:t xml:space="preserve">(кобелей) и выжловок(сук).                                                </w:t>
      </w:r>
      <w:r w:rsidR="00F46782">
        <w:rPr>
          <w:color w:val="000000"/>
          <w:szCs w:val="24"/>
          <w:shd w:val="clear" w:color="auto" w:fill="FFFFFF"/>
        </w:rPr>
        <w:t xml:space="preserve">                                                                                                                  </w:t>
      </w:r>
      <w:r w:rsidRPr="00F46782">
        <w:rPr>
          <w:b/>
          <w:color w:val="000000"/>
          <w:szCs w:val="24"/>
          <w:shd w:val="clear" w:color="auto" w:fill="FFFFFF"/>
        </w:rPr>
        <w:t>5. «Лучший тип»</w:t>
      </w:r>
      <w:r w:rsidRPr="00F46782">
        <w:rPr>
          <w:color w:val="000000"/>
          <w:szCs w:val="24"/>
          <w:shd w:val="clear" w:color="auto" w:fill="FFFFFF"/>
        </w:rPr>
        <w:t xml:space="preserve"> - единица среди смычков, пар, стай, свор, которая победила по однотипности в своём ринге.                                                     </w:t>
      </w:r>
      <w:r w:rsidR="00F46782">
        <w:rPr>
          <w:color w:val="000000"/>
          <w:szCs w:val="24"/>
          <w:shd w:val="clear" w:color="auto" w:fill="FFFFFF"/>
        </w:rPr>
        <w:t xml:space="preserve">                                                                                                                          </w:t>
      </w:r>
      <w:r w:rsidRPr="00F46782">
        <w:rPr>
          <w:b/>
          <w:color w:val="000000"/>
          <w:szCs w:val="24"/>
          <w:shd w:val="clear" w:color="auto" w:fill="FFFFFF"/>
        </w:rPr>
        <w:t>6. «Лучший производитель»</w:t>
      </w:r>
      <w:r w:rsidRPr="00F46782">
        <w:rPr>
          <w:color w:val="000000"/>
          <w:szCs w:val="24"/>
          <w:shd w:val="clear" w:color="auto" w:fill="FFFFFF"/>
        </w:rPr>
        <w:t xml:space="preserve"> в каждой породе, среди </w:t>
      </w:r>
      <w:proofErr w:type="spellStart"/>
      <w:r w:rsidRPr="00F46782">
        <w:rPr>
          <w:color w:val="000000"/>
          <w:szCs w:val="24"/>
          <w:shd w:val="clear" w:color="auto" w:fill="FFFFFF"/>
        </w:rPr>
        <w:t>выжлецов</w:t>
      </w:r>
      <w:proofErr w:type="spellEnd"/>
      <w:r w:rsidRPr="00F46782">
        <w:rPr>
          <w:color w:val="000000"/>
          <w:szCs w:val="24"/>
          <w:shd w:val="clear" w:color="auto" w:fill="FFFFFF"/>
        </w:rPr>
        <w:t xml:space="preserve">(кобелей) и выжловок(сук), собака у которых на этой выставке </w:t>
      </w:r>
      <w:proofErr w:type="spellStart"/>
      <w:r w:rsidRPr="00F46782">
        <w:rPr>
          <w:color w:val="000000"/>
          <w:szCs w:val="24"/>
          <w:shd w:val="clear" w:color="auto" w:fill="FFFFFF"/>
        </w:rPr>
        <w:t>уч</w:t>
      </w:r>
      <w:proofErr w:type="spellEnd"/>
      <w:r w:rsidRPr="00F46782">
        <w:rPr>
          <w:color w:val="000000"/>
          <w:szCs w:val="24"/>
          <w:shd w:val="clear" w:color="auto" w:fill="FFFFFF"/>
        </w:rPr>
        <w:t xml:space="preserve">-ют не менее 5-ти </w:t>
      </w:r>
      <w:proofErr w:type="gramStart"/>
      <w:r w:rsidRPr="00F46782">
        <w:rPr>
          <w:color w:val="000000"/>
          <w:szCs w:val="24"/>
          <w:shd w:val="clear" w:color="auto" w:fill="FFFFFF"/>
        </w:rPr>
        <w:t>потомков(</w:t>
      </w:r>
      <w:proofErr w:type="gramEnd"/>
      <w:r w:rsidRPr="00F46782">
        <w:rPr>
          <w:color w:val="000000"/>
          <w:szCs w:val="24"/>
          <w:shd w:val="clear" w:color="auto" w:fill="FFFFFF"/>
        </w:rPr>
        <w:t xml:space="preserve">первой генерации) для </w:t>
      </w:r>
      <w:proofErr w:type="spellStart"/>
      <w:r w:rsidRPr="00F46782">
        <w:rPr>
          <w:color w:val="000000"/>
          <w:szCs w:val="24"/>
          <w:shd w:val="clear" w:color="auto" w:fill="FFFFFF"/>
        </w:rPr>
        <w:t>выжлецов</w:t>
      </w:r>
      <w:proofErr w:type="spellEnd"/>
      <w:r w:rsidRPr="00F46782">
        <w:rPr>
          <w:color w:val="000000"/>
          <w:szCs w:val="24"/>
          <w:shd w:val="clear" w:color="auto" w:fill="FFFFFF"/>
        </w:rPr>
        <w:t xml:space="preserve">(кобелей) и 3-х потомков(первой генерации) для выжловок(сук). Весь завод (производители и </w:t>
      </w:r>
      <w:proofErr w:type="gramStart"/>
      <w:r w:rsidRPr="00F46782">
        <w:rPr>
          <w:color w:val="000000"/>
          <w:szCs w:val="24"/>
          <w:shd w:val="clear" w:color="auto" w:fill="FFFFFF"/>
        </w:rPr>
        <w:t>все их потомки</w:t>
      </w:r>
      <w:proofErr w:type="gramEnd"/>
      <w:r w:rsidRPr="00F46782">
        <w:rPr>
          <w:color w:val="000000"/>
          <w:szCs w:val="24"/>
          <w:shd w:val="clear" w:color="auto" w:fill="FFFFFF"/>
        </w:rPr>
        <w:t xml:space="preserve"> находящиеся на выставке) выводится на ринг и при количественном равенстве оценивается однотипность, хорошие конституционные особенности и отсутствие передаваемых потомству грубых дефектов.  Данные предоставляет "приёмная </w:t>
      </w:r>
      <w:proofErr w:type="spellStart"/>
      <w:r w:rsidRPr="00F46782">
        <w:rPr>
          <w:color w:val="000000"/>
          <w:szCs w:val="24"/>
          <w:shd w:val="clear" w:color="auto" w:fill="FFFFFF"/>
        </w:rPr>
        <w:t>комиссиия</w:t>
      </w:r>
      <w:proofErr w:type="spellEnd"/>
      <w:r w:rsidRPr="00F46782">
        <w:rPr>
          <w:color w:val="000000"/>
          <w:szCs w:val="24"/>
          <w:shd w:val="clear" w:color="auto" w:fill="FFFFFF"/>
        </w:rPr>
        <w:t xml:space="preserve">" по инициативе самого владельца.                                                                                                                                                                                 </w:t>
      </w:r>
      <w:r w:rsidRPr="00F46782">
        <w:rPr>
          <w:b/>
          <w:color w:val="000000"/>
          <w:szCs w:val="24"/>
          <w:shd w:val="clear" w:color="auto" w:fill="FFFFFF"/>
        </w:rPr>
        <w:t>7. «Лучший заводчик»</w:t>
      </w:r>
      <w:r w:rsidRPr="00F46782">
        <w:rPr>
          <w:color w:val="000000"/>
          <w:szCs w:val="24"/>
          <w:shd w:val="clear" w:color="auto" w:fill="FFFFFF"/>
        </w:rPr>
        <w:t xml:space="preserve"> </w:t>
      </w:r>
      <w:proofErr w:type="gramStart"/>
      <w:r w:rsidRPr="00F46782">
        <w:rPr>
          <w:color w:val="000000"/>
          <w:szCs w:val="24"/>
          <w:shd w:val="clear" w:color="auto" w:fill="FFFFFF"/>
        </w:rPr>
        <w:t>- это</w:t>
      </w:r>
      <w:proofErr w:type="gramEnd"/>
      <w:r w:rsidRPr="00F46782">
        <w:rPr>
          <w:color w:val="000000"/>
          <w:szCs w:val="24"/>
          <w:shd w:val="clear" w:color="auto" w:fill="FFFFFF"/>
        </w:rPr>
        <w:t xml:space="preserve"> владелец собак, питомника или заводской приставки, у которого на данной выставке   </w:t>
      </w:r>
      <w:proofErr w:type="spellStart"/>
      <w:r w:rsidRPr="00F46782">
        <w:rPr>
          <w:color w:val="000000"/>
          <w:szCs w:val="24"/>
          <w:shd w:val="clear" w:color="auto" w:fill="FFFFFF"/>
        </w:rPr>
        <w:t>уч</w:t>
      </w:r>
      <w:proofErr w:type="spellEnd"/>
      <w:r w:rsidRPr="00F46782">
        <w:rPr>
          <w:color w:val="000000"/>
          <w:szCs w:val="24"/>
          <w:shd w:val="clear" w:color="auto" w:fill="FFFFFF"/>
        </w:rPr>
        <w:t>-ют не менее 3-х собак одной породы, одна из которых производитель(</w:t>
      </w:r>
      <w:proofErr w:type="spellStart"/>
      <w:r w:rsidRPr="00F46782">
        <w:rPr>
          <w:color w:val="000000"/>
          <w:szCs w:val="24"/>
          <w:shd w:val="clear" w:color="auto" w:fill="FFFFFF"/>
        </w:rPr>
        <w:t>ница</w:t>
      </w:r>
      <w:proofErr w:type="spellEnd"/>
      <w:r w:rsidRPr="00F46782">
        <w:rPr>
          <w:color w:val="000000"/>
          <w:szCs w:val="24"/>
          <w:shd w:val="clear" w:color="auto" w:fill="FFFFFF"/>
        </w:rPr>
        <w:t>)-«элита». Данные предоставляются</w:t>
      </w:r>
      <w:r w:rsidR="003F4747">
        <w:rPr>
          <w:color w:val="000000"/>
          <w:szCs w:val="24"/>
          <w:shd w:val="clear" w:color="auto" w:fill="FFFFFF"/>
        </w:rPr>
        <w:t xml:space="preserve"> </w:t>
      </w:r>
      <w:r w:rsidRPr="00F46782">
        <w:rPr>
          <w:color w:val="000000"/>
          <w:szCs w:val="24"/>
          <w:shd w:val="clear" w:color="auto" w:fill="FFFFFF"/>
        </w:rPr>
        <w:t xml:space="preserve">главному эксперту выставки.  При равенстве первичных условий, преимущество отдаётся "ЗАВОДЧИКУ" с собаками более высокого класса. </w:t>
      </w:r>
      <w:r w:rsidRPr="00F46782">
        <w:rPr>
          <w:b/>
          <w:i/>
          <w:color w:val="000000"/>
          <w:szCs w:val="24"/>
          <w:shd w:val="clear" w:color="auto" w:fill="FFFFFF"/>
        </w:rPr>
        <w:t xml:space="preserve">Обязательное фото всех победителей конкурса у фотографа в </w:t>
      </w:r>
      <w:proofErr w:type="gramStart"/>
      <w:r w:rsidRPr="00F46782">
        <w:rPr>
          <w:b/>
          <w:i/>
          <w:color w:val="000000"/>
          <w:szCs w:val="24"/>
          <w:shd w:val="clear" w:color="auto" w:fill="FFFFFF"/>
        </w:rPr>
        <w:t>фото-зоне</w:t>
      </w:r>
      <w:proofErr w:type="gramEnd"/>
      <w:r w:rsidRPr="00F46782">
        <w:rPr>
          <w:b/>
          <w:i/>
          <w:color w:val="000000"/>
          <w:szCs w:val="24"/>
          <w:shd w:val="clear" w:color="auto" w:fill="FFFFFF"/>
        </w:rPr>
        <w:t xml:space="preserve">.               </w:t>
      </w:r>
      <w:r w:rsidRPr="00F46782">
        <w:rPr>
          <w:b/>
          <w:color w:val="000000"/>
          <w:szCs w:val="24"/>
          <w:shd w:val="clear" w:color="auto" w:fill="FFFFFF"/>
        </w:rPr>
        <w:t xml:space="preserve">                </w:t>
      </w:r>
      <w:r w:rsidR="003F4747">
        <w:rPr>
          <w:b/>
          <w:color w:val="000000"/>
          <w:szCs w:val="24"/>
          <w:shd w:val="clear" w:color="auto" w:fill="FFFFFF"/>
        </w:rPr>
        <w:t xml:space="preserve">                                                      </w:t>
      </w:r>
      <w:r w:rsidRPr="00F46782">
        <w:rPr>
          <w:b/>
          <w:color w:val="141414"/>
          <w:sz w:val="28"/>
          <w:szCs w:val="28"/>
          <w:shd w:val="clear" w:color="auto" w:fill="FFFFFF"/>
        </w:rPr>
        <w:t xml:space="preserve">Присуждение </w:t>
      </w:r>
      <w:proofErr w:type="gramStart"/>
      <w:r w:rsidRPr="00F46782">
        <w:rPr>
          <w:b/>
          <w:color w:val="141414"/>
          <w:sz w:val="28"/>
          <w:szCs w:val="28"/>
          <w:shd w:val="clear" w:color="auto" w:fill="FFFFFF"/>
        </w:rPr>
        <w:t xml:space="preserve">наград: </w:t>
      </w:r>
      <w:r w:rsidRPr="00F46782">
        <w:rPr>
          <w:b/>
          <w:color w:val="141414"/>
          <w:szCs w:val="24"/>
          <w:shd w:val="clear" w:color="auto" w:fill="FFFFFF"/>
        </w:rPr>
        <w:t xml:space="preserve">  </w:t>
      </w:r>
      <w:proofErr w:type="gramEnd"/>
      <w:r w:rsidRPr="00F46782">
        <w:rPr>
          <w:b/>
          <w:color w:val="14141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1</w:t>
      </w:r>
      <w:r w:rsidRPr="00F46782">
        <w:rPr>
          <w:b/>
          <w:color w:val="000000"/>
          <w:szCs w:val="24"/>
          <w:shd w:val="clear" w:color="auto" w:fill="FFFFFF"/>
        </w:rPr>
        <w:t>.</w:t>
      </w:r>
      <w:r w:rsidRPr="00F46782">
        <w:rPr>
          <w:color w:val="000000"/>
          <w:szCs w:val="24"/>
          <w:shd w:val="clear" w:color="auto" w:fill="FFFFFF"/>
        </w:rPr>
        <w:t xml:space="preserve"> Награждение победителей конкурсов </w:t>
      </w:r>
      <w:r w:rsidRPr="00F46782">
        <w:rPr>
          <w:b/>
          <w:color w:val="000000"/>
          <w:szCs w:val="24"/>
          <w:shd w:val="clear" w:color="auto" w:fill="FFFFFF"/>
        </w:rPr>
        <w:t xml:space="preserve">«Топ-юниор», «Топ –  голова», «Топ-порода», «Топ-  ветеран»,  </w:t>
      </w:r>
      <w:r w:rsidRPr="00F46782">
        <w:rPr>
          <w:color w:val="000000"/>
          <w:szCs w:val="24"/>
          <w:shd w:val="clear" w:color="auto" w:fill="FFFFFF"/>
        </w:rPr>
        <w:t xml:space="preserve">  проводится после окончания экспертизы в ринге. Победители награждаются </w:t>
      </w:r>
      <w:r w:rsidRPr="00F46782">
        <w:rPr>
          <w:b/>
          <w:color w:val="000000"/>
          <w:szCs w:val="24"/>
          <w:shd w:val="clear" w:color="auto" w:fill="FFFFFF"/>
        </w:rPr>
        <w:t xml:space="preserve">кубок + сертификат.                                                                                                              </w:t>
      </w:r>
      <w:r w:rsidR="00F46782">
        <w:rPr>
          <w:b/>
          <w:color w:val="000000"/>
          <w:szCs w:val="24"/>
          <w:shd w:val="clear" w:color="auto" w:fill="FFFFFF"/>
        </w:rPr>
        <w:t xml:space="preserve">                                              </w:t>
      </w:r>
      <w:r w:rsidRPr="00F46782">
        <w:rPr>
          <w:b/>
          <w:color w:val="000000"/>
          <w:szCs w:val="24"/>
          <w:shd w:val="clear" w:color="auto" w:fill="FFFFFF"/>
        </w:rPr>
        <w:lastRenderedPageBreak/>
        <w:t xml:space="preserve">2. </w:t>
      </w:r>
      <w:r w:rsidRPr="00F46782">
        <w:rPr>
          <w:color w:val="000000"/>
          <w:szCs w:val="24"/>
          <w:shd w:val="clear" w:color="auto" w:fill="FFFFFF"/>
        </w:rPr>
        <w:t xml:space="preserve">Награждение победителей конкурсов </w:t>
      </w:r>
      <w:r w:rsidRPr="00F46782">
        <w:rPr>
          <w:b/>
          <w:color w:val="000000"/>
          <w:szCs w:val="24"/>
          <w:shd w:val="clear" w:color="auto" w:fill="FFFFFF"/>
        </w:rPr>
        <w:t>«Топ-заводчик</w:t>
      </w:r>
      <w:proofErr w:type="gramStart"/>
      <w:r w:rsidRPr="00F46782">
        <w:rPr>
          <w:b/>
          <w:color w:val="000000"/>
          <w:szCs w:val="24"/>
          <w:shd w:val="clear" w:color="auto" w:fill="FFFFFF"/>
        </w:rPr>
        <w:t>» ,</w:t>
      </w:r>
      <w:proofErr w:type="gramEnd"/>
      <w:r w:rsidRPr="00F46782">
        <w:rPr>
          <w:b/>
          <w:color w:val="000000"/>
          <w:szCs w:val="24"/>
          <w:shd w:val="clear" w:color="auto" w:fill="FFFFFF"/>
        </w:rPr>
        <w:t xml:space="preserve"> «Топ-Тип», «Топ - производитель» </w:t>
      </w:r>
      <w:r w:rsidRPr="00F46782">
        <w:rPr>
          <w:color w:val="000000"/>
          <w:szCs w:val="24"/>
          <w:shd w:val="clear" w:color="auto" w:fill="FFFFFF"/>
        </w:rPr>
        <w:t>проводится после окончания всех выставочных  рингов у флага выставки.</w:t>
      </w:r>
      <w:r w:rsidR="00EA49A3">
        <w:rPr>
          <w:color w:val="000000"/>
          <w:szCs w:val="24"/>
          <w:shd w:val="clear" w:color="auto" w:fill="FFFFFF"/>
        </w:rPr>
        <w:t xml:space="preserve"> </w:t>
      </w:r>
      <w:r w:rsidRPr="00F46782">
        <w:rPr>
          <w:color w:val="000000"/>
          <w:szCs w:val="24"/>
          <w:shd w:val="clear" w:color="auto" w:fill="FFFFFF"/>
        </w:rPr>
        <w:t xml:space="preserve">Победитель получает </w:t>
      </w:r>
      <w:r w:rsidRPr="00F46782">
        <w:rPr>
          <w:b/>
          <w:color w:val="000000"/>
          <w:szCs w:val="24"/>
          <w:shd w:val="clear" w:color="auto" w:fill="FFFFFF"/>
        </w:rPr>
        <w:t xml:space="preserve">кубок + сертификат.    </w:t>
      </w:r>
      <w:r w:rsidR="00631746">
        <w:rPr>
          <w:b/>
          <w:color w:val="000000"/>
          <w:szCs w:val="24"/>
          <w:shd w:val="clear" w:color="auto" w:fill="FFFFFF"/>
        </w:rPr>
        <w:t xml:space="preserve"> </w:t>
      </w:r>
      <w:r w:rsidRPr="00F46782">
        <w:rPr>
          <w:b/>
          <w:color w:val="000000"/>
          <w:szCs w:val="24"/>
          <w:shd w:val="clear" w:color="auto" w:fill="FFFFFF"/>
        </w:rPr>
        <w:t xml:space="preserve">           </w:t>
      </w:r>
      <w:r w:rsidR="00F46782">
        <w:rPr>
          <w:b/>
          <w:color w:val="000000"/>
          <w:szCs w:val="24"/>
          <w:shd w:val="clear" w:color="auto" w:fill="FFFFFF"/>
        </w:rPr>
        <w:t xml:space="preserve">                                        </w:t>
      </w:r>
      <w:r w:rsidR="00631746">
        <w:rPr>
          <w:b/>
          <w:color w:val="000000"/>
          <w:szCs w:val="24"/>
          <w:shd w:val="clear" w:color="auto" w:fill="FFFFFF"/>
        </w:rPr>
        <w:t xml:space="preserve">                            </w:t>
      </w:r>
      <w:r w:rsidR="00F46782">
        <w:rPr>
          <w:b/>
          <w:color w:val="000000"/>
          <w:szCs w:val="24"/>
          <w:shd w:val="clear" w:color="auto" w:fill="FFFFFF"/>
        </w:rPr>
        <w:t xml:space="preserve"> </w:t>
      </w:r>
      <w:r w:rsidR="003F4747">
        <w:rPr>
          <w:b/>
          <w:color w:val="000000"/>
          <w:szCs w:val="24"/>
          <w:shd w:val="clear" w:color="auto" w:fill="FFFFFF"/>
        </w:rPr>
        <w:t xml:space="preserve">                                                                         </w:t>
      </w:r>
      <w:r w:rsidRPr="00F46782">
        <w:rPr>
          <w:b/>
          <w:color w:val="000000"/>
          <w:szCs w:val="24"/>
          <w:shd w:val="clear" w:color="auto" w:fill="FFFFFF"/>
        </w:rPr>
        <w:t>3.</w:t>
      </w:r>
      <w:r w:rsidRPr="00F46782">
        <w:rPr>
          <w:color w:val="000000"/>
          <w:szCs w:val="24"/>
          <w:shd w:val="clear" w:color="auto" w:fill="FFFFFF"/>
        </w:rPr>
        <w:t xml:space="preserve"> Все классные собаки награждаются медалями и дипломами в соответствии с классом.                                                                                            </w:t>
      </w:r>
      <w:r w:rsidRPr="00F46782">
        <w:rPr>
          <w:b/>
          <w:color w:val="000000"/>
          <w:szCs w:val="24"/>
          <w:shd w:val="clear" w:color="auto" w:fill="FFFFFF"/>
        </w:rPr>
        <w:t>4.</w:t>
      </w:r>
      <w:r w:rsidRPr="00F46782">
        <w:rPr>
          <w:color w:val="000000"/>
          <w:szCs w:val="24"/>
          <w:shd w:val="clear" w:color="auto" w:fill="FFFFFF"/>
        </w:rPr>
        <w:t xml:space="preserve"> Награждение победителей в рингах комплексной </w:t>
      </w:r>
      <w:proofErr w:type="gramStart"/>
      <w:r w:rsidRPr="00F46782">
        <w:rPr>
          <w:color w:val="000000"/>
          <w:szCs w:val="24"/>
          <w:shd w:val="clear" w:color="auto" w:fill="FFFFFF"/>
        </w:rPr>
        <w:t>оценки  проводится</w:t>
      </w:r>
      <w:proofErr w:type="gramEnd"/>
      <w:r w:rsidRPr="00F46782">
        <w:rPr>
          <w:color w:val="000000"/>
          <w:szCs w:val="24"/>
          <w:shd w:val="clear" w:color="auto" w:fill="FFFFFF"/>
        </w:rPr>
        <w:t xml:space="preserve"> после окончания всех рингов у флага выставки. За 1 место в бонитировке в младшей и средней возрастной группе </w:t>
      </w:r>
      <w:r w:rsidRPr="00F46782">
        <w:rPr>
          <w:b/>
          <w:color w:val="000000"/>
          <w:szCs w:val="24"/>
          <w:shd w:val="clear" w:color="auto" w:fill="FFFFFF"/>
        </w:rPr>
        <w:t xml:space="preserve">кубок, приз. </w:t>
      </w:r>
      <w:r w:rsidRPr="00F46782">
        <w:rPr>
          <w:color w:val="000000"/>
          <w:szCs w:val="24"/>
          <w:shd w:val="clear" w:color="auto" w:fill="FFFFFF"/>
        </w:rPr>
        <w:t>Для всех победителей рингов бонитировки 1,2,3 места – обязательное фото у фотографа.</w:t>
      </w:r>
      <w:r w:rsidRPr="00F46782">
        <w:rPr>
          <w:color w:val="000000"/>
          <w:szCs w:val="24"/>
          <w:shd w:val="clear" w:color="auto" w:fill="FFFFFF"/>
        </w:rPr>
        <w:br/>
      </w:r>
      <w:r w:rsidRPr="00F46782">
        <w:rPr>
          <w:b/>
          <w:color w:val="000000"/>
          <w:szCs w:val="24"/>
          <w:shd w:val="clear" w:color="auto" w:fill="FFFFFF"/>
        </w:rPr>
        <w:t>5.</w:t>
      </w:r>
      <w:r w:rsidRPr="00F46782">
        <w:rPr>
          <w:color w:val="000000"/>
          <w:szCs w:val="24"/>
          <w:shd w:val="clear" w:color="auto" w:fill="FFFFFF"/>
        </w:rPr>
        <w:t xml:space="preserve"> Выжлецу(кобелю) и выжловке(суке) в каждой породе в старшей возрастной группе, занявшей 1 место в классе</w:t>
      </w:r>
      <w:r w:rsidRPr="00F46782">
        <w:rPr>
          <w:b/>
          <w:color w:val="000000"/>
          <w:szCs w:val="24"/>
          <w:shd w:val="clear" w:color="auto" w:fill="FFFFFF"/>
        </w:rPr>
        <w:t xml:space="preserve"> «ЭЛИТА»</w:t>
      </w:r>
      <w:r w:rsidRPr="00F46782">
        <w:rPr>
          <w:color w:val="000000"/>
          <w:szCs w:val="24"/>
          <w:shd w:val="clear" w:color="auto" w:fill="FFFFFF"/>
        </w:rPr>
        <w:t xml:space="preserve"> при наличии состязательного диплома присуждается звание </w:t>
      </w:r>
      <w:r w:rsidRPr="00F46782">
        <w:rPr>
          <w:b/>
          <w:color w:val="000000"/>
          <w:szCs w:val="24"/>
          <w:shd w:val="clear" w:color="auto" w:fill="FFFFFF"/>
        </w:rPr>
        <w:t xml:space="preserve">«Чемпион выставки» и награждается </w:t>
      </w:r>
      <w:proofErr w:type="spellStart"/>
      <w:r w:rsidRPr="00F46782">
        <w:rPr>
          <w:b/>
          <w:color w:val="000000"/>
          <w:szCs w:val="24"/>
          <w:shd w:val="clear" w:color="auto" w:fill="FFFFFF"/>
        </w:rPr>
        <w:t>оригальной</w:t>
      </w:r>
      <w:proofErr w:type="spellEnd"/>
      <w:r w:rsidRPr="00F46782">
        <w:rPr>
          <w:b/>
          <w:color w:val="000000"/>
          <w:szCs w:val="24"/>
          <w:shd w:val="clear" w:color="auto" w:fill="FFFFFF"/>
        </w:rPr>
        <w:t xml:space="preserve"> медалью и плакеткой "Чемпион ", Главным выставочным кубком «Мемориал </w:t>
      </w:r>
      <w:proofErr w:type="spellStart"/>
      <w:r w:rsidRPr="00F46782">
        <w:rPr>
          <w:b/>
          <w:color w:val="000000"/>
          <w:szCs w:val="24"/>
          <w:shd w:val="clear" w:color="auto" w:fill="FFFFFF"/>
        </w:rPr>
        <w:t>Р.И.Шияна</w:t>
      </w:r>
      <w:proofErr w:type="spellEnd"/>
      <w:r w:rsidRPr="00F46782">
        <w:rPr>
          <w:b/>
          <w:color w:val="000000"/>
          <w:szCs w:val="24"/>
          <w:shd w:val="clear" w:color="auto" w:fill="FFFFFF"/>
        </w:rPr>
        <w:t>» и приз.</w:t>
      </w:r>
      <w:r w:rsidR="00113C4E" w:rsidRPr="00F46782">
        <w:rPr>
          <w:b/>
          <w:color w:val="000000"/>
          <w:szCs w:val="24"/>
          <w:shd w:val="clear" w:color="auto" w:fill="FFFFFF"/>
        </w:rPr>
        <w:t xml:space="preserve">  </w:t>
      </w:r>
    </w:p>
    <w:p w14:paraId="05ED9F82" w14:textId="77777777" w:rsidR="00253DEE" w:rsidRDefault="00113C4E" w:rsidP="00253DEE">
      <w:pPr>
        <w:spacing w:line="240" w:lineRule="auto"/>
        <w:ind w:left="-1140"/>
        <w:rPr>
          <w:b/>
          <w:color w:val="000000"/>
          <w:shd w:val="clear" w:color="auto" w:fill="FFFFFF"/>
        </w:rPr>
      </w:pPr>
      <w:r w:rsidRPr="00F46782">
        <w:rPr>
          <w:b/>
          <w:color w:val="000000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  <w:color w:val="000000"/>
          <w:sz w:val="22"/>
          <w:szCs w:val="22"/>
          <w:shd w:val="clear" w:color="auto" w:fill="FFFFFF"/>
        </w:rPr>
        <w:t xml:space="preserve">6. </w:t>
      </w:r>
      <w:r w:rsidRPr="00113C4E">
        <w:rPr>
          <w:b/>
          <w:color w:val="000000"/>
          <w:sz w:val="22"/>
          <w:szCs w:val="22"/>
          <w:shd w:val="clear" w:color="auto" w:fill="FFFFFF"/>
        </w:rPr>
        <w:t>КОМАНДНОЕ ПЕРВЕНСТВО</w:t>
      </w:r>
      <w:r>
        <w:rPr>
          <w:b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Pr="00F46782">
        <w:rPr>
          <w:bCs/>
          <w:color w:val="000000"/>
          <w:szCs w:val="24"/>
          <w:shd w:val="clear" w:color="auto" w:fill="FFFFFF"/>
        </w:rPr>
        <w:t>Определение порядковых и призовых мест, занимаемых командами, производит Главная экспертная комиссия совместно с наградной комиссией, которые руководствуются следующими критериями:                                                                                                                                                                                         а) за каждую выставленную собаку присуждаются следующие баллы:                                                                                    за Чемпиона данной выставки - 10 баллов (в этом случае баллы за класс «Элита» не присуждаются);                                  за собаку племенного класса «Элита» - 8 баллов;                                                                                                                            за собаку I-го племенного класса - 6 баллов;                                                                                                                                         за собаку II-го племенного класса - 4 балла;                                                                                                                                        за собаку III-го племенного (резервного) класса - 2 балла;                                                                                                                      б) За каждую выставленную сборную единицу присуждаются следующие баллы:                                                                       за Победителя в ринге по «однотипности» - 6 баллов;                                                                                                                   за каждую выставленную сборную единицу – 4 балла;                                                                                                                    в) За каждого победителя в дополнительных номинациях присуждаются следующие баллы:                                            -«Лучший юниор» – 2 балла                                                                                                                                                                - «Лучшая голова» - 1 балл                                                                                                                                                                       - «Лучший в породе» – 2 балла                                                                                                                                                              -«Лучший ветеран» - 1 балл.                                                                                                                                                                       - «Лучший производитель» - 4 балла                                                                                                                                                - «Лучший заводчик» - 4 балла</w:t>
      </w:r>
      <w:r w:rsidR="00F46782">
        <w:rPr>
          <w:color w:val="000000"/>
          <w:szCs w:val="24"/>
          <w:shd w:val="clear" w:color="auto" w:fill="FFFFFF"/>
        </w:rPr>
        <w:t xml:space="preserve">                                                                                                                </w:t>
      </w:r>
      <w:r w:rsidRPr="00F46782">
        <w:rPr>
          <w:b/>
          <w:color w:val="000000"/>
          <w:szCs w:val="24"/>
          <w:shd w:val="clear" w:color="auto" w:fill="FFFFFF"/>
        </w:rPr>
        <w:t xml:space="preserve">Дополнительно:                                                                                                                                                                                          </w:t>
      </w:r>
      <w:r w:rsidRPr="00F46782">
        <w:rPr>
          <w:bCs/>
          <w:color w:val="000000"/>
          <w:szCs w:val="24"/>
          <w:shd w:val="clear" w:color="auto" w:fill="FFFFFF"/>
        </w:rPr>
        <w:t>За наибольшее количество пород представленных на выставке – 5 баллов;                                                                            За наибольшее количество собак представленных на выставке – 5 баллов;</w:t>
      </w:r>
      <w:r w:rsidR="00F46782">
        <w:rPr>
          <w:color w:val="000000"/>
          <w:szCs w:val="24"/>
          <w:shd w:val="clear" w:color="auto" w:fill="FFFFFF"/>
        </w:rPr>
        <w:t xml:space="preserve">                                                              </w:t>
      </w:r>
      <w:r w:rsidRPr="00F46782">
        <w:rPr>
          <w:bCs/>
          <w:color w:val="000000"/>
          <w:szCs w:val="24"/>
          <w:shd w:val="clear" w:color="auto" w:fill="FFFFFF"/>
        </w:rPr>
        <w:t xml:space="preserve">В команде участвуют собаки одного региона при условии регистрации в организациях этого региона. Полноценной считается команда с числом собак не менее 10 ед. </w:t>
      </w:r>
      <w:r w:rsidR="00F46782">
        <w:rPr>
          <w:color w:val="000000"/>
          <w:szCs w:val="24"/>
          <w:shd w:val="clear" w:color="auto" w:fill="FFFFFF"/>
        </w:rPr>
        <w:t xml:space="preserve">                                                                              </w:t>
      </w:r>
      <w:r w:rsidRPr="00F46782">
        <w:rPr>
          <w:bCs/>
          <w:color w:val="000000"/>
          <w:szCs w:val="24"/>
          <w:shd w:val="clear" w:color="auto" w:fill="FFFFFF"/>
        </w:rPr>
        <w:t xml:space="preserve">Капитан команды несёт ответственность за правильность заполнения и своевременную сдачу в главную экспертную комиссию «Командного листа». Инструкции по заполнению необходимо получить перед началом выставки в </w:t>
      </w:r>
      <w:proofErr w:type="spellStart"/>
      <w:proofErr w:type="gramStart"/>
      <w:r w:rsidRPr="00F46782">
        <w:rPr>
          <w:bCs/>
          <w:color w:val="000000"/>
          <w:szCs w:val="24"/>
          <w:shd w:val="clear" w:color="auto" w:fill="FFFFFF"/>
        </w:rPr>
        <w:t>орг.комитете</w:t>
      </w:r>
      <w:proofErr w:type="spellEnd"/>
      <w:proofErr w:type="gramEnd"/>
      <w:r w:rsidRPr="00F46782">
        <w:rPr>
          <w:bCs/>
          <w:color w:val="000000"/>
          <w:szCs w:val="24"/>
          <w:shd w:val="clear" w:color="auto" w:fill="FFFFFF"/>
        </w:rPr>
        <w:t>.</w:t>
      </w:r>
      <w:r w:rsidR="00F46782">
        <w:rPr>
          <w:color w:val="000000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Pr="00F46782">
        <w:rPr>
          <w:b/>
          <w:color w:val="000000"/>
          <w:szCs w:val="24"/>
          <w:shd w:val="clear" w:color="auto" w:fill="FFFFFF"/>
        </w:rPr>
        <w:t>7.</w:t>
      </w:r>
      <w:r w:rsidRPr="00F46782">
        <w:rPr>
          <w:color w:val="000000"/>
          <w:szCs w:val="24"/>
          <w:shd w:val="clear" w:color="auto" w:fill="FFFFFF"/>
        </w:rPr>
        <w:t xml:space="preserve"> В соответствии с п. 35 «Правил проведения выставок…» собаки, прошедшие бонитировку, но не вышедшие на ринг комплексной оценки для публичного показа и получения медалей, лишаются их и призов.                                                                                              </w:t>
      </w:r>
      <w:r w:rsidR="00F46782">
        <w:rPr>
          <w:color w:val="000000"/>
          <w:szCs w:val="24"/>
          <w:shd w:val="clear" w:color="auto" w:fill="FFFFFF"/>
        </w:rPr>
        <w:t xml:space="preserve">                                                                 </w:t>
      </w:r>
      <w:r w:rsidRPr="00F46782">
        <w:rPr>
          <w:color w:val="000000"/>
          <w:szCs w:val="24"/>
          <w:shd w:val="clear" w:color="auto" w:fill="FFFFFF"/>
        </w:rPr>
        <w:t xml:space="preserve"> </w:t>
      </w:r>
      <w:r w:rsidRPr="00F46782">
        <w:rPr>
          <w:b/>
          <w:color w:val="000000"/>
          <w:szCs w:val="24"/>
          <w:shd w:val="clear" w:color="auto" w:fill="FFFFFF"/>
        </w:rPr>
        <w:t xml:space="preserve">Ветеринарные требования для собак в участии в </w:t>
      </w:r>
      <w:proofErr w:type="gramStart"/>
      <w:r w:rsidRPr="00F46782">
        <w:rPr>
          <w:b/>
          <w:color w:val="000000"/>
          <w:szCs w:val="24"/>
          <w:shd w:val="clear" w:color="auto" w:fill="FFFFFF"/>
        </w:rPr>
        <w:t xml:space="preserve">выставке:   </w:t>
      </w:r>
      <w:proofErr w:type="gramEnd"/>
      <w:r w:rsidRPr="00F46782">
        <w:rPr>
          <w:b/>
          <w:color w:val="000000"/>
          <w:szCs w:val="24"/>
          <w:shd w:val="clear" w:color="auto" w:fill="FFFFFF"/>
        </w:rPr>
        <w:t xml:space="preserve">                                                                     1</w:t>
      </w:r>
      <w:r w:rsidRPr="00F46782">
        <w:rPr>
          <w:color w:val="000000"/>
          <w:szCs w:val="24"/>
          <w:shd w:val="clear" w:color="auto" w:fill="FFFFFF"/>
        </w:rPr>
        <w:t>. ВАКЦИНАЦИЯ ОТ БЕШЕНСТВА на текущий год ОБЯЗАТЕЛЬНА.</w:t>
      </w:r>
      <w:r w:rsidRPr="00F46782">
        <w:rPr>
          <w:color w:val="000000"/>
          <w:szCs w:val="24"/>
          <w:shd w:val="clear" w:color="auto" w:fill="FFFFFF"/>
        </w:rPr>
        <w:br/>
      </w:r>
      <w:r w:rsidRPr="00F46782">
        <w:rPr>
          <w:b/>
          <w:color w:val="000000"/>
          <w:szCs w:val="24"/>
          <w:shd w:val="clear" w:color="auto" w:fill="FFFFFF"/>
        </w:rPr>
        <w:t>2</w:t>
      </w:r>
      <w:r w:rsidRPr="00F46782">
        <w:rPr>
          <w:color w:val="000000"/>
          <w:szCs w:val="24"/>
          <w:shd w:val="clear" w:color="auto" w:fill="FFFFFF"/>
        </w:rPr>
        <w:t xml:space="preserve">. Оформление </w:t>
      </w:r>
      <w:proofErr w:type="spellStart"/>
      <w:r w:rsidRPr="00F46782">
        <w:rPr>
          <w:color w:val="000000"/>
          <w:szCs w:val="24"/>
          <w:shd w:val="clear" w:color="auto" w:fill="FFFFFF"/>
        </w:rPr>
        <w:t>ветеринарно</w:t>
      </w:r>
      <w:proofErr w:type="spellEnd"/>
      <w:r w:rsidRPr="00F46782">
        <w:rPr>
          <w:color w:val="000000"/>
          <w:szCs w:val="24"/>
          <w:shd w:val="clear" w:color="auto" w:fill="FFFFFF"/>
        </w:rPr>
        <w:t xml:space="preserve"> сопроводительных документов осуществляется ветеринарными специалистами  в электронном виде с использованием ФГИС  в области ветеринарии «Меркурий» после ветеринарного освидетельствования животного. </w:t>
      </w:r>
      <w:r w:rsidRPr="00F46782">
        <w:rPr>
          <w:b/>
          <w:color w:val="000000"/>
          <w:szCs w:val="24"/>
          <w:shd w:val="clear" w:color="auto" w:fill="FFFFFF"/>
        </w:rPr>
        <w:t xml:space="preserve">Номер площадки - Ru 1122757 </w:t>
      </w:r>
      <w:r w:rsidR="00F46782">
        <w:rPr>
          <w:b/>
          <w:color w:val="000000"/>
          <w:szCs w:val="24"/>
          <w:shd w:val="clear" w:color="auto" w:fill="FFFFFF"/>
        </w:rPr>
        <w:t>-</w:t>
      </w:r>
      <w:r w:rsidRPr="00F46782">
        <w:rPr>
          <w:b/>
          <w:color w:val="000000"/>
          <w:szCs w:val="24"/>
          <w:shd w:val="clear" w:color="auto" w:fill="FFFFFF"/>
        </w:rPr>
        <w:t xml:space="preserve">площадка </w:t>
      </w:r>
      <w:proofErr w:type="spellStart"/>
      <w:r w:rsidRPr="00F46782">
        <w:rPr>
          <w:b/>
          <w:color w:val="000000"/>
          <w:szCs w:val="24"/>
          <w:shd w:val="clear" w:color="auto" w:fill="FFFFFF"/>
        </w:rPr>
        <w:t>Курцево</w:t>
      </w:r>
      <w:proofErr w:type="spellEnd"/>
      <w:r w:rsidR="00F46782">
        <w:rPr>
          <w:b/>
          <w:color w:val="000000"/>
          <w:szCs w:val="24"/>
          <w:shd w:val="clear" w:color="auto" w:fill="FFFFFF"/>
        </w:rPr>
        <w:t>.</w:t>
      </w:r>
      <w:r w:rsidRPr="00F46782">
        <w:rPr>
          <w:b/>
          <w:color w:val="000000"/>
          <w:szCs w:val="24"/>
          <w:shd w:val="clear" w:color="auto" w:fill="FFFFFF"/>
        </w:rPr>
        <w:t> </w:t>
      </w:r>
      <w:r w:rsidRPr="00F46782">
        <w:rPr>
          <w:b/>
          <w:color w:val="000000"/>
          <w:szCs w:val="24"/>
          <w:shd w:val="clear" w:color="auto" w:fill="FFFFFF"/>
        </w:rPr>
        <w:br/>
        <w:t>3</w:t>
      </w:r>
      <w:r w:rsidRPr="00F46782">
        <w:rPr>
          <w:color w:val="000000"/>
          <w:szCs w:val="24"/>
          <w:shd w:val="clear" w:color="auto" w:fill="FFFFFF"/>
        </w:rPr>
        <w:t xml:space="preserve">.Перед началом выставки владельцу животного необходимо предоставить ветеринарному специалисту распечатанный из «Меркурия» </w:t>
      </w:r>
      <w:proofErr w:type="spellStart"/>
      <w:r w:rsidRPr="00F46782">
        <w:rPr>
          <w:color w:val="000000"/>
          <w:szCs w:val="24"/>
          <w:shd w:val="clear" w:color="auto" w:fill="FFFFFF"/>
        </w:rPr>
        <w:t>ветеринарно</w:t>
      </w:r>
      <w:proofErr w:type="spellEnd"/>
      <w:r w:rsidRPr="00F46782">
        <w:rPr>
          <w:color w:val="000000"/>
          <w:szCs w:val="24"/>
          <w:shd w:val="clear" w:color="auto" w:fill="FFFFFF"/>
        </w:rPr>
        <w:t xml:space="preserve"> сопроводительный документ, двумерный матричный штрих-код или назвать уникальный идентификационный номер документа.                                                                                                                                                       </w:t>
      </w:r>
      <w:r w:rsidR="003122D2" w:rsidRPr="00F46782">
        <w:rPr>
          <w:color w:val="000000"/>
          <w:szCs w:val="24"/>
          <w:shd w:val="clear" w:color="auto" w:fill="FFFFFF"/>
        </w:rPr>
        <w:t xml:space="preserve">                                                 </w:t>
      </w:r>
      <w:r w:rsidRPr="00F46782">
        <w:rPr>
          <w:color w:val="000000"/>
          <w:szCs w:val="24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 xml:space="preserve">МЕСТО </w:t>
      </w:r>
      <w:proofErr w:type="gramStart"/>
      <w:r>
        <w:rPr>
          <w:b/>
          <w:color w:val="000000"/>
          <w:shd w:val="clear" w:color="auto" w:fill="FFFFFF"/>
        </w:rPr>
        <w:t>ПРОВЕДЕНИЯ :</w:t>
      </w:r>
      <w:proofErr w:type="gramEnd"/>
      <w:r>
        <w:rPr>
          <w:b/>
          <w:color w:val="000000"/>
          <w:shd w:val="clear" w:color="auto" w:fill="FFFFFF"/>
        </w:rPr>
        <w:t xml:space="preserve">                                                                                                                        </w:t>
      </w:r>
      <w:r w:rsidRPr="00F46782">
        <w:rPr>
          <w:bCs/>
          <w:color w:val="000000"/>
          <w:szCs w:val="24"/>
          <w:shd w:val="clear" w:color="auto" w:fill="FFFFFF"/>
        </w:rPr>
        <w:t xml:space="preserve">Нижегородская область, Городецкий район, </w:t>
      </w:r>
      <w:proofErr w:type="spellStart"/>
      <w:r w:rsidRPr="00F46782">
        <w:rPr>
          <w:bCs/>
          <w:color w:val="000000"/>
          <w:szCs w:val="24"/>
          <w:shd w:val="clear" w:color="auto" w:fill="FFFFFF"/>
        </w:rPr>
        <w:t>р.Волга</w:t>
      </w:r>
      <w:proofErr w:type="spellEnd"/>
      <w:r w:rsidRPr="00F46782">
        <w:rPr>
          <w:bCs/>
          <w:color w:val="000000"/>
          <w:szCs w:val="24"/>
          <w:shd w:val="clear" w:color="auto" w:fill="FFFFFF"/>
        </w:rPr>
        <w:t xml:space="preserve">, Горьковское водохранилище, </w:t>
      </w:r>
      <w:proofErr w:type="spellStart"/>
      <w:r w:rsidRPr="00F46782">
        <w:rPr>
          <w:bCs/>
          <w:color w:val="000000"/>
          <w:szCs w:val="24"/>
          <w:shd w:val="clear" w:color="auto" w:fill="FFFFFF"/>
        </w:rPr>
        <w:t>г.Городец</w:t>
      </w:r>
      <w:proofErr w:type="spellEnd"/>
      <w:r w:rsidRPr="00F46782">
        <w:rPr>
          <w:bCs/>
          <w:color w:val="000000"/>
          <w:szCs w:val="24"/>
          <w:shd w:val="clear" w:color="auto" w:fill="FFFFFF"/>
        </w:rPr>
        <w:t xml:space="preserve"> - древнейший город с множеством музеев ,по туризму </w:t>
      </w:r>
      <w:proofErr w:type="spellStart"/>
      <w:r w:rsidRPr="00F46782">
        <w:rPr>
          <w:bCs/>
          <w:color w:val="000000"/>
          <w:szCs w:val="24"/>
          <w:shd w:val="clear" w:color="auto" w:fill="FFFFFF"/>
        </w:rPr>
        <w:t>в"Золотом</w:t>
      </w:r>
      <w:proofErr w:type="spellEnd"/>
      <w:r w:rsidRPr="00F46782">
        <w:rPr>
          <w:bCs/>
          <w:color w:val="000000"/>
          <w:szCs w:val="24"/>
          <w:shd w:val="clear" w:color="auto" w:fill="FFFFFF"/>
        </w:rPr>
        <w:t xml:space="preserve"> кольце", Конно-спортивный клуб </w:t>
      </w:r>
      <w:r w:rsidRPr="00F46782">
        <w:rPr>
          <w:bCs/>
          <w:color w:val="000000"/>
          <w:szCs w:val="24"/>
          <w:shd w:val="clear" w:color="auto" w:fill="FFFFFF"/>
        </w:rPr>
        <w:lastRenderedPageBreak/>
        <w:t>"</w:t>
      </w:r>
      <w:proofErr w:type="spellStart"/>
      <w:r w:rsidRPr="00F46782">
        <w:rPr>
          <w:bCs/>
          <w:color w:val="000000"/>
          <w:szCs w:val="24"/>
          <w:shd w:val="clear" w:color="auto" w:fill="FFFFFF"/>
        </w:rPr>
        <w:t>Курцево</w:t>
      </w:r>
      <w:proofErr w:type="spellEnd"/>
      <w:r w:rsidRPr="00F46782">
        <w:rPr>
          <w:bCs/>
          <w:color w:val="000000"/>
          <w:szCs w:val="24"/>
          <w:shd w:val="clear" w:color="auto" w:fill="FFFFFF"/>
        </w:rPr>
        <w:t xml:space="preserve">". </w:t>
      </w:r>
      <w:r w:rsidR="006B73AD" w:rsidRPr="00F46782">
        <w:rPr>
          <w:bCs/>
          <w:color w:val="000000"/>
          <w:szCs w:val="24"/>
          <w:shd w:val="clear" w:color="auto" w:fill="FFFFFF"/>
        </w:rPr>
        <w:t>Удобная логистика – недалеко от М7 – в центре России! Палаточный городок! Горьковское водохранилище, сосновые боры! Частные коттеджи, турбазы, пансионаты, гостиницы, хостелы!                                                                                                                                                                         Без сомнения, порадуют зрителей и дополнительные мероприятия: в субботу - торжественное открытие с награждением собаководов и деятелей кинологии, праздничный концерт, реконструкция</w:t>
      </w:r>
      <w:r w:rsidR="003F4747">
        <w:rPr>
          <w:bCs/>
          <w:color w:val="000000"/>
          <w:szCs w:val="24"/>
          <w:shd w:val="clear" w:color="auto" w:fill="FFFFFF"/>
        </w:rPr>
        <w:t xml:space="preserve"> - </w:t>
      </w:r>
      <w:r w:rsidR="006B73AD" w:rsidRPr="00F46782">
        <w:rPr>
          <w:bCs/>
          <w:color w:val="000000"/>
          <w:szCs w:val="24"/>
          <w:shd w:val="clear" w:color="auto" w:fill="FFFFFF"/>
        </w:rPr>
        <w:t xml:space="preserve">парад </w:t>
      </w:r>
      <w:proofErr w:type="spellStart"/>
      <w:proofErr w:type="gramStart"/>
      <w:r w:rsidR="006B73AD" w:rsidRPr="00F46782">
        <w:rPr>
          <w:bCs/>
          <w:color w:val="000000"/>
          <w:szCs w:val="24"/>
          <w:shd w:val="clear" w:color="auto" w:fill="FFFFFF"/>
        </w:rPr>
        <w:t>собак,«</w:t>
      </w:r>
      <w:proofErr w:type="gramEnd"/>
      <w:r w:rsidR="006B73AD" w:rsidRPr="00F46782">
        <w:rPr>
          <w:bCs/>
          <w:color w:val="000000"/>
          <w:szCs w:val="24"/>
          <w:shd w:val="clear" w:color="auto" w:fill="FFFFFF"/>
        </w:rPr>
        <w:t>Бега</w:t>
      </w:r>
      <w:proofErr w:type="spellEnd"/>
      <w:r w:rsidR="006B73AD" w:rsidRPr="00F46782">
        <w:rPr>
          <w:bCs/>
          <w:color w:val="000000"/>
          <w:szCs w:val="24"/>
          <w:shd w:val="clear" w:color="auto" w:fill="FFFFFF"/>
        </w:rPr>
        <w:t xml:space="preserve"> борзых»; в воскресенье</w:t>
      </w:r>
      <w:r w:rsidR="003F4747">
        <w:rPr>
          <w:bCs/>
          <w:color w:val="000000"/>
          <w:szCs w:val="24"/>
          <w:shd w:val="clear" w:color="auto" w:fill="FFFFFF"/>
        </w:rPr>
        <w:t xml:space="preserve"> -</w:t>
      </w:r>
      <w:r w:rsidR="006B73AD" w:rsidRPr="00F46782">
        <w:rPr>
          <w:bCs/>
          <w:color w:val="000000"/>
          <w:szCs w:val="24"/>
          <w:shd w:val="clear" w:color="auto" w:fill="FFFFFF"/>
        </w:rPr>
        <w:t xml:space="preserve"> награждение,</w:t>
      </w:r>
      <w:r w:rsidR="003F4747">
        <w:rPr>
          <w:bCs/>
          <w:color w:val="000000"/>
          <w:szCs w:val="24"/>
          <w:shd w:val="clear" w:color="auto" w:fill="FFFFFF"/>
        </w:rPr>
        <w:t xml:space="preserve"> </w:t>
      </w:r>
      <w:r w:rsidR="006B73AD" w:rsidRPr="00F46782">
        <w:rPr>
          <w:bCs/>
          <w:color w:val="000000"/>
          <w:szCs w:val="24"/>
          <w:shd w:val="clear" w:color="auto" w:fill="FFFFFF"/>
        </w:rPr>
        <w:t>закрытие выставки.</w:t>
      </w:r>
      <w:r w:rsidR="00220FC3">
        <w:rPr>
          <w:bCs/>
          <w:color w:val="000000"/>
          <w:szCs w:val="24"/>
          <w:shd w:val="clear" w:color="auto" w:fill="FFFFFF"/>
        </w:rPr>
        <w:t xml:space="preserve"> </w:t>
      </w:r>
      <w:r w:rsidR="006B73AD" w:rsidRPr="00F46782">
        <w:rPr>
          <w:bCs/>
          <w:color w:val="000000"/>
          <w:szCs w:val="24"/>
          <w:shd w:val="clear" w:color="auto" w:fill="FFFFFF"/>
        </w:rPr>
        <w:t>В течение обоих дней на площадке будет создана праздничная атмосфера и для вас будут работать: зона рингов, фотозона, зона исторических фото-стендов, фото и видео съёмка, конный манеж – катание на лошадях, экскурсии по конюшне, сыроварня (дегустация, продажа), современное кафе, «шашлыки-напитки -мороженое», «книжная лавка», «сувенирная лавка», торговые палатки партнёров выставки.                                                                           Насыщенная программа привлечет как тех, кто занимается или собирается заниматься охотой с собакой, так и тех, кто просто любит собак и интересуется всем, что с ними связано. На этом празднике самые маленькие посетители смогут покататься на лошадях, полюбоваться самыми большими лошадями в мире и самыми красивыми собаками в мире. А владельцы собак – получить бесплатные консультации ведущих экспертов</w:t>
      </w:r>
      <w:r w:rsidR="003F4747">
        <w:rPr>
          <w:bCs/>
          <w:color w:val="000000"/>
          <w:szCs w:val="24"/>
          <w:shd w:val="clear" w:color="auto" w:fill="FFFFFF"/>
        </w:rPr>
        <w:t>.</w:t>
      </w:r>
      <w:r w:rsidRPr="00113C4E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Pr="00113C4E">
        <w:rPr>
          <w:bCs/>
          <w:color w:val="000000"/>
          <w:sz w:val="18"/>
          <w:shd w:val="clear" w:color="auto" w:fill="FFFFFF"/>
        </w:rPr>
        <w:t xml:space="preserve"> </w:t>
      </w:r>
      <w:r w:rsidR="00F46782">
        <w:rPr>
          <w:color w:val="000000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</w:t>
      </w:r>
      <w:r>
        <w:rPr>
          <w:b/>
          <w:color w:val="000000"/>
          <w:shd w:val="clear" w:color="auto" w:fill="FFFFFF"/>
        </w:rPr>
        <w:t xml:space="preserve">ДЛЯ СПОНСОРОВ И ПАРТНЁРОВ:  </w:t>
      </w:r>
      <w:r w:rsidR="006B73AD">
        <w:rPr>
          <w:b/>
          <w:color w:val="000000"/>
          <w:shd w:val="clear" w:color="auto" w:fill="FFFFFF"/>
        </w:rPr>
        <w:t xml:space="preserve">  </w:t>
      </w:r>
    </w:p>
    <w:p w14:paraId="3842EF3A" w14:textId="77777777" w:rsidR="000E4F5E" w:rsidRDefault="00253DEE" w:rsidP="00253DEE">
      <w:pPr>
        <w:spacing w:line="240" w:lineRule="auto"/>
        <w:ind w:left="-114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КАЖДЫЙ УЧАСТНИК УЖЕ ПАРТНЁР ВЫСТАВКИ И МОЖЕТ СТАТЬ ЕЩЁ И СПОНСОРОМ </w:t>
      </w:r>
      <w:r w:rsidR="000E4F5E">
        <w:rPr>
          <w:b/>
          <w:color w:val="000000"/>
          <w:shd w:val="clear" w:color="auto" w:fill="FFFFFF"/>
        </w:rPr>
        <w:t>УЧИТЫВАЯ СВОИ ВОЗМОЖНОСТИ И ЖЕЛАНИЕ!</w:t>
      </w:r>
    </w:p>
    <w:p w14:paraId="2E388983" w14:textId="1319340E" w:rsidR="00B7682B" w:rsidRPr="00253DEE" w:rsidRDefault="006B73AD" w:rsidP="00253DEE">
      <w:pPr>
        <w:spacing w:line="240" w:lineRule="auto"/>
        <w:ind w:left="-1140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</w:t>
      </w:r>
      <w:r w:rsidRPr="006B73AD">
        <w:rPr>
          <w:b/>
          <w:color w:val="000000"/>
          <w:szCs w:val="24"/>
          <w:shd w:val="clear" w:color="auto" w:fill="FFFFFF"/>
        </w:rPr>
        <w:t>«Уважаемые руководители различных организаций, охотники, собаководы!»</w:t>
      </w:r>
      <w:r w:rsidR="00F46782">
        <w:rPr>
          <w:color w:val="000000"/>
          <w:szCs w:val="24"/>
          <w:shd w:val="clear" w:color="auto" w:fill="FFFFFF"/>
        </w:rPr>
        <w:t xml:space="preserve">                                               </w:t>
      </w:r>
      <w:r w:rsidRPr="00F46782">
        <w:rPr>
          <w:bCs/>
          <w:color w:val="000000"/>
          <w:szCs w:val="24"/>
          <w:shd w:val="clear" w:color="auto" w:fill="FFFFFF"/>
        </w:rPr>
        <w:t xml:space="preserve">Открылся Фонд выставки «Мемориал </w:t>
      </w:r>
      <w:proofErr w:type="spellStart"/>
      <w:r w:rsidRPr="00F46782">
        <w:rPr>
          <w:bCs/>
          <w:color w:val="000000"/>
          <w:szCs w:val="24"/>
          <w:shd w:val="clear" w:color="auto" w:fill="FFFFFF"/>
        </w:rPr>
        <w:t>Р.И.Шияна</w:t>
      </w:r>
      <w:proofErr w:type="spellEnd"/>
      <w:r w:rsidRPr="00F46782">
        <w:rPr>
          <w:bCs/>
          <w:color w:val="000000"/>
          <w:szCs w:val="24"/>
          <w:shd w:val="clear" w:color="auto" w:fill="FFFFFF"/>
        </w:rPr>
        <w:t xml:space="preserve">» и принимает пожертвования! Выставочный комитет приглашает Вас в качестве мецената, спонсора, партнёра Межрегиональной выставки борзых и гончих "Мемориал </w:t>
      </w:r>
      <w:proofErr w:type="spellStart"/>
      <w:r w:rsidRPr="00F46782">
        <w:rPr>
          <w:bCs/>
          <w:color w:val="000000"/>
          <w:szCs w:val="24"/>
          <w:shd w:val="clear" w:color="auto" w:fill="FFFFFF"/>
        </w:rPr>
        <w:t>Р.И.Шияна</w:t>
      </w:r>
      <w:proofErr w:type="spellEnd"/>
      <w:r w:rsidRPr="00F46782">
        <w:rPr>
          <w:bCs/>
          <w:color w:val="000000"/>
          <w:szCs w:val="24"/>
          <w:shd w:val="clear" w:color="auto" w:fill="FFFFFF"/>
        </w:rPr>
        <w:t xml:space="preserve">". Действительность такова, что любая крупная выставка с умеренной платой за участие нуждается в дотациях, финансовой и материальной помощи для создания призового </w:t>
      </w:r>
      <w:proofErr w:type="gramStart"/>
      <w:r w:rsidRPr="00F46782">
        <w:rPr>
          <w:bCs/>
          <w:color w:val="000000"/>
          <w:szCs w:val="24"/>
          <w:shd w:val="clear" w:color="auto" w:fill="FFFFFF"/>
        </w:rPr>
        <w:t>фонда( 300</w:t>
      </w:r>
      <w:proofErr w:type="gramEnd"/>
      <w:r w:rsidRPr="00F46782">
        <w:rPr>
          <w:bCs/>
          <w:color w:val="000000"/>
          <w:szCs w:val="24"/>
          <w:shd w:val="clear" w:color="auto" w:fill="FFFFFF"/>
        </w:rPr>
        <w:t xml:space="preserve"> призов и кубков), приобретения инвентаря и мебели для всех рингов, обеспечения рекламного бюджета. Приветствуется участие именными кубками и призами в предлагаемом разнообразии номинаций. Ждём от вас просто «помощь от души» в любом размере. Участвуйте сами и привлекайте спонсоров и торговых партнёров, для которых предоставляется торговая площадка и рекламное место. Это необходимость для поддержания и развития Национального Достояния России!  </w:t>
      </w:r>
      <w:r w:rsidR="003F4747">
        <w:rPr>
          <w:bCs/>
          <w:color w:val="000000"/>
          <w:szCs w:val="24"/>
          <w:shd w:val="clear" w:color="auto" w:fill="FFFFFF"/>
        </w:rPr>
        <w:t xml:space="preserve">                                                      </w:t>
      </w:r>
      <w:r w:rsidRPr="00F46782">
        <w:rPr>
          <w:bCs/>
          <w:color w:val="000000"/>
          <w:szCs w:val="24"/>
          <w:shd w:val="clear" w:color="auto" w:fill="FFFFFF"/>
        </w:rPr>
        <w:t>Вся дополнительная подробная информация, консультация и помощь в оргкомитете выставки!</w:t>
      </w:r>
      <w:r w:rsidR="00F46782">
        <w:rPr>
          <w:color w:val="000000"/>
          <w:szCs w:val="24"/>
          <w:shd w:val="clear" w:color="auto" w:fill="FFFFFF"/>
        </w:rPr>
        <w:t xml:space="preserve">                            </w:t>
      </w:r>
      <w:r w:rsidRPr="00F46782">
        <w:rPr>
          <w:b/>
          <w:color w:val="000000"/>
          <w:sz w:val="28"/>
          <w:szCs w:val="28"/>
          <w:shd w:val="clear" w:color="auto" w:fill="FFFFFF"/>
        </w:rPr>
        <w:t xml:space="preserve">Мы ждём вас на нашем кинологическом празднике!  </w:t>
      </w:r>
      <w:r w:rsidRPr="00F46782">
        <w:rPr>
          <w:b/>
          <w:color w:val="000000"/>
          <w:szCs w:val="24"/>
          <w:shd w:val="clear" w:color="auto" w:fill="FFFFFF"/>
        </w:rPr>
        <w:t xml:space="preserve">                                                                </w:t>
      </w:r>
      <w:r w:rsidRPr="00F46782">
        <w:rPr>
          <w:bCs/>
          <w:szCs w:val="24"/>
        </w:rPr>
        <w:t xml:space="preserve">                                                                                                 В свою очередь Выставочный комитет обязуется:                                                                                                                                                                                                   1.Предоставить </w:t>
      </w:r>
      <w:proofErr w:type="spellStart"/>
      <w:r w:rsidRPr="00F46782">
        <w:rPr>
          <w:bCs/>
          <w:szCs w:val="24"/>
        </w:rPr>
        <w:t>выставочно</w:t>
      </w:r>
      <w:proofErr w:type="spellEnd"/>
      <w:r w:rsidRPr="00F46782">
        <w:rPr>
          <w:bCs/>
          <w:szCs w:val="24"/>
        </w:rPr>
        <w:t xml:space="preserve">-торговое место для вашей </w:t>
      </w:r>
      <w:proofErr w:type="spellStart"/>
      <w:r w:rsidRPr="00F46782">
        <w:rPr>
          <w:bCs/>
          <w:szCs w:val="24"/>
        </w:rPr>
        <w:t>продукци</w:t>
      </w:r>
      <w:proofErr w:type="spellEnd"/>
      <w:r w:rsidRPr="00F46782">
        <w:rPr>
          <w:bCs/>
          <w:szCs w:val="24"/>
        </w:rPr>
        <w:t xml:space="preserve">                                                                                                              2. Предоставить рекламное место для размещения растяжки, баннеров размером до 3*4м                                                                                    3. Разместить информацию и интервью с  генеральным спонсором в </w:t>
      </w:r>
      <w:proofErr w:type="spellStart"/>
      <w:r w:rsidRPr="00F46782">
        <w:rPr>
          <w:bCs/>
          <w:szCs w:val="24"/>
        </w:rPr>
        <w:t>посматериалах</w:t>
      </w:r>
      <w:proofErr w:type="spellEnd"/>
      <w:r w:rsidRPr="00F46782">
        <w:rPr>
          <w:bCs/>
          <w:szCs w:val="24"/>
        </w:rPr>
        <w:t xml:space="preserve">, </w:t>
      </w:r>
      <w:proofErr w:type="spellStart"/>
      <w:r w:rsidRPr="00F46782">
        <w:rPr>
          <w:bCs/>
          <w:szCs w:val="24"/>
        </w:rPr>
        <w:t>эл.баннерах</w:t>
      </w:r>
      <w:proofErr w:type="spellEnd"/>
      <w:r w:rsidRPr="00F46782">
        <w:rPr>
          <w:bCs/>
          <w:szCs w:val="24"/>
        </w:rPr>
        <w:t xml:space="preserve">, видеоматериалах - ТВ и специально созданный </w:t>
      </w:r>
      <w:proofErr w:type="spellStart"/>
      <w:r w:rsidRPr="00F46782">
        <w:rPr>
          <w:bCs/>
          <w:szCs w:val="24"/>
        </w:rPr>
        <w:t>ютюб</w:t>
      </w:r>
      <w:proofErr w:type="spellEnd"/>
      <w:r w:rsidRPr="00F46782">
        <w:rPr>
          <w:bCs/>
          <w:szCs w:val="24"/>
        </w:rPr>
        <w:t xml:space="preserve"> канал выставки, в спецгруппах соцсетей ОК,ВК, Телеграм и в роликах учредителя выставки, канала "Русская гончая - национальное достояние России" на ресурсах </w:t>
      </w:r>
      <w:proofErr w:type="spellStart"/>
      <w:r w:rsidRPr="00F46782">
        <w:rPr>
          <w:bCs/>
          <w:szCs w:val="24"/>
        </w:rPr>
        <w:t>Ютуб</w:t>
      </w:r>
      <w:proofErr w:type="spellEnd"/>
      <w:r w:rsidRPr="00F46782">
        <w:rPr>
          <w:bCs/>
          <w:szCs w:val="24"/>
        </w:rPr>
        <w:t xml:space="preserve">, </w:t>
      </w:r>
      <w:proofErr w:type="spellStart"/>
      <w:r w:rsidRPr="00F46782">
        <w:rPr>
          <w:bCs/>
          <w:szCs w:val="24"/>
        </w:rPr>
        <w:t>Рутюб</w:t>
      </w:r>
      <w:proofErr w:type="spellEnd"/>
      <w:r w:rsidRPr="00F46782">
        <w:rPr>
          <w:bCs/>
          <w:szCs w:val="24"/>
        </w:rPr>
        <w:t xml:space="preserve">, ОК, ВК, Дзен. Для </w:t>
      </w:r>
      <w:proofErr w:type="spellStart"/>
      <w:proofErr w:type="gramStart"/>
      <w:r w:rsidRPr="00F46782">
        <w:rPr>
          <w:bCs/>
          <w:szCs w:val="24"/>
        </w:rPr>
        <w:t>примера,Иформацию</w:t>
      </w:r>
      <w:proofErr w:type="spellEnd"/>
      <w:proofErr w:type="gramEnd"/>
      <w:r w:rsidRPr="00F46782">
        <w:rPr>
          <w:bCs/>
          <w:szCs w:val="24"/>
        </w:rPr>
        <w:t xml:space="preserve"> о выставке 2021г вы найдёте легко на любых ресурсах.</w:t>
      </w:r>
      <w:r w:rsidR="00F46782">
        <w:rPr>
          <w:color w:val="000000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</w:t>
      </w:r>
      <w:r w:rsidRPr="00F46782">
        <w:rPr>
          <w:szCs w:val="24"/>
        </w:rPr>
        <w:t xml:space="preserve">Проведение выставки регламентируется специальным положением, в котором утверждён главный орган </w:t>
      </w:r>
      <w:proofErr w:type="gramStart"/>
      <w:r w:rsidRPr="00F46782">
        <w:rPr>
          <w:szCs w:val="24"/>
        </w:rPr>
        <w:t>-  выставочный</w:t>
      </w:r>
      <w:proofErr w:type="gramEnd"/>
      <w:r w:rsidRPr="00F46782">
        <w:rPr>
          <w:szCs w:val="24"/>
        </w:rPr>
        <w:t xml:space="preserve"> комитет. Положение выставки утверждается и </w:t>
      </w:r>
      <w:proofErr w:type="gramStart"/>
      <w:r w:rsidRPr="00F46782">
        <w:rPr>
          <w:szCs w:val="24"/>
        </w:rPr>
        <w:t>согласовывается  до</w:t>
      </w:r>
      <w:proofErr w:type="gramEnd"/>
      <w:r w:rsidRPr="00F46782">
        <w:rPr>
          <w:szCs w:val="24"/>
        </w:rPr>
        <w:t xml:space="preserve"> начала выставки различными организациями, а именно:</w:t>
      </w:r>
    </w:p>
    <w:p w14:paraId="4A003AE2" w14:textId="77777777" w:rsidR="00B7682B" w:rsidRPr="00F46782" w:rsidRDefault="00000000">
      <w:pPr>
        <w:spacing w:after="0" w:line="240" w:lineRule="auto"/>
        <w:ind w:left="-990"/>
        <w:rPr>
          <w:szCs w:val="24"/>
        </w:rPr>
      </w:pPr>
      <w:r w:rsidRPr="00F46782">
        <w:rPr>
          <w:szCs w:val="24"/>
        </w:rPr>
        <w:t xml:space="preserve">1. Согласовывается - Ассоциацией </w:t>
      </w:r>
      <w:proofErr w:type="spellStart"/>
      <w:r w:rsidRPr="00F46782">
        <w:rPr>
          <w:szCs w:val="24"/>
        </w:rPr>
        <w:t>Росохорыболовсоюз</w:t>
      </w:r>
      <w:proofErr w:type="spellEnd"/>
      <w:r w:rsidRPr="00F46782">
        <w:rPr>
          <w:szCs w:val="24"/>
        </w:rPr>
        <w:t xml:space="preserve"> (Москва)</w:t>
      </w:r>
    </w:p>
    <w:p w14:paraId="05DFD735" w14:textId="77777777" w:rsidR="00B7682B" w:rsidRPr="00F46782" w:rsidRDefault="00000000">
      <w:pPr>
        <w:spacing w:after="0" w:line="240" w:lineRule="auto"/>
        <w:ind w:left="-990"/>
        <w:rPr>
          <w:szCs w:val="24"/>
        </w:rPr>
      </w:pPr>
      <w:r w:rsidRPr="00F46782">
        <w:rPr>
          <w:szCs w:val="24"/>
        </w:rPr>
        <w:t xml:space="preserve">2. Утверждается - Нижегородским обществом охотников и рыболовов </w:t>
      </w:r>
      <w:proofErr w:type="spellStart"/>
      <w:r w:rsidRPr="00F46782">
        <w:rPr>
          <w:szCs w:val="24"/>
        </w:rPr>
        <w:t>НООиР</w:t>
      </w:r>
      <w:proofErr w:type="spellEnd"/>
      <w:r w:rsidRPr="00F46782">
        <w:rPr>
          <w:szCs w:val="24"/>
        </w:rPr>
        <w:t xml:space="preserve"> </w:t>
      </w:r>
    </w:p>
    <w:p w14:paraId="774FBD54" w14:textId="77777777" w:rsidR="00B7682B" w:rsidRPr="00F46782" w:rsidRDefault="00000000">
      <w:pPr>
        <w:spacing w:after="0" w:line="240" w:lineRule="auto"/>
        <w:ind w:left="-990"/>
        <w:rPr>
          <w:szCs w:val="24"/>
        </w:rPr>
      </w:pPr>
      <w:r w:rsidRPr="00F46782">
        <w:rPr>
          <w:szCs w:val="24"/>
        </w:rPr>
        <w:t>3. Согласовывается - Управлением ветеринарного контроля Нижегородской области</w:t>
      </w:r>
    </w:p>
    <w:p w14:paraId="491F3EBE" w14:textId="4D5D599F" w:rsidR="00B7682B" w:rsidRPr="00F46782" w:rsidRDefault="00000000">
      <w:pPr>
        <w:spacing w:after="0" w:line="240" w:lineRule="auto"/>
        <w:ind w:left="-990"/>
        <w:rPr>
          <w:szCs w:val="24"/>
        </w:rPr>
      </w:pPr>
      <w:r w:rsidRPr="00F46782">
        <w:rPr>
          <w:szCs w:val="24"/>
        </w:rPr>
        <w:t>4. Согласовывается - Главой администрации Городецкого района.</w:t>
      </w:r>
    </w:p>
    <w:p w14:paraId="4EB6E959" w14:textId="77777777" w:rsidR="00B7682B" w:rsidRPr="00F46782" w:rsidRDefault="00B7682B">
      <w:pPr>
        <w:spacing w:after="0" w:line="240" w:lineRule="auto"/>
        <w:rPr>
          <w:szCs w:val="24"/>
        </w:rPr>
      </w:pPr>
    </w:p>
    <w:p w14:paraId="5A22CB81" w14:textId="77777777" w:rsidR="00B7682B" w:rsidRPr="00F46782" w:rsidRDefault="00000000">
      <w:pPr>
        <w:spacing w:after="0" w:line="240" w:lineRule="auto"/>
        <w:rPr>
          <w:b/>
          <w:szCs w:val="24"/>
        </w:rPr>
      </w:pPr>
      <w:r w:rsidRPr="00F46782">
        <w:rPr>
          <w:b/>
          <w:szCs w:val="24"/>
        </w:rPr>
        <w:t>Председатель выставочного комитета</w:t>
      </w:r>
    </w:p>
    <w:p w14:paraId="03E5FB58" w14:textId="134B66F9" w:rsidR="00B7682B" w:rsidRPr="00F46782" w:rsidRDefault="00000000">
      <w:pPr>
        <w:spacing w:after="0" w:line="240" w:lineRule="auto"/>
        <w:rPr>
          <w:b/>
          <w:szCs w:val="24"/>
        </w:rPr>
      </w:pPr>
      <w:r w:rsidRPr="00F46782">
        <w:rPr>
          <w:b/>
          <w:szCs w:val="24"/>
        </w:rPr>
        <w:t xml:space="preserve"> Межрегиональной выставки гончих и </w:t>
      </w:r>
      <w:proofErr w:type="gramStart"/>
      <w:r w:rsidRPr="00F46782">
        <w:rPr>
          <w:b/>
          <w:szCs w:val="24"/>
        </w:rPr>
        <w:t>борзых  "</w:t>
      </w:r>
      <w:proofErr w:type="gramEnd"/>
      <w:r w:rsidRPr="00F46782">
        <w:rPr>
          <w:b/>
          <w:szCs w:val="24"/>
        </w:rPr>
        <w:t xml:space="preserve">Мемориал </w:t>
      </w:r>
      <w:proofErr w:type="spellStart"/>
      <w:r w:rsidRPr="00F46782">
        <w:rPr>
          <w:b/>
          <w:szCs w:val="24"/>
        </w:rPr>
        <w:t>Р.И.Шияна</w:t>
      </w:r>
      <w:proofErr w:type="spellEnd"/>
      <w:r w:rsidRPr="00F46782">
        <w:rPr>
          <w:b/>
          <w:szCs w:val="24"/>
        </w:rPr>
        <w:t xml:space="preserve">" </w:t>
      </w:r>
    </w:p>
    <w:p w14:paraId="28E80C87" w14:textId="77777777" w:rsidR="00B7682B" w:rsidRPr="00F46782" w:rsidRDefault="00000000">
      <w:pPr>
        <w:spacing w:after="0" w:line="240" w:lineRule="auto"/>
        <w:rPr>
          <w:b/>
          <w:szCs w:val="24"/>
        </w:rPr>
      </w:pPr>
      <w:r w:rsidRPr="00F46782">
        <w:rPr>
          <w:b/>
          <w:szCs w:val="24"/>
        </w:rPr>
        <w:t>Кудряшов Вячеслав Юрьевич</w:t>
      </w:r>
    </w:p>
    <w:p w14:paraId="69355B4D" w14:textId="77777777" w:rsidR="00B7682B" w:rsidRPr="00F46782" w:rsidRDefault="00000000">
      <w:pPr>
        <w:spacing w:after="0" w:line="240" w:lineRule="auto"/>
        <w:rPr>
          <w:szCs w:val="24"/>
        </w:rPr>
      </w:pPr>
      <w:hyperlink r:id="rId5" w:history="1">
        <w:r w:rsidRPr="00F46782">
          <w:rPr>
            <w:rStyle w:val="a4"/>
            <w:szCs w:val="24"/>
          </w:rPr>
          <w:t>zdanovetz@mail.ru</w:t>
        </w:r>
      </w:hyperlink>
    </w:p>
    <w:p w14:paraId="3EFC8505" w14:textId="77777777" w:rsidR="00B7682B" w:rsidRPr="00F46782" w:rsidRDefault="00000000">
      <w:pPr>
        <w:spacing w:after="0" w:line="240" w:lineRule="auto"/>
        <w:rPr>
          <w:szCs w:val="24"/>
        </w:rPr>
      </w:pPr>
      <w:bookmarkStart w:id="1" w:name="_Hlk127535590"/>
      <w:r w:rsidRPr="00F46782">
        <w:rPr>
          <w:szCs w:val="24"/>
        </w:rPr>
        <w:t>тел: +79103894269</w:t>
      </w:r>
    </w:p>
    <w:p w14:paraId="7887E7CE" w14:textId="77777777" w:rsidR="00B7682B" w:rsidRPr="00F46782" w:rsidRDefault="00000000">
      <w:pPr>
        <w:spacing w:after="0" w:line="240" w:lineRule="auto"/>
        <w:rPr>
          <w:szCs w:val="24"/>
        </w:rPr>
      </w:pPr>
      <w:proofErr w:type="spellStart"/>
      <w:r w:rsidRPr="00F46782">
        <w:rPr>
          <w:szCs w:val="24"/>
        </w:rPr>
        <w:t>Ватцап</w:t>
      </w:r>
      <w:proofErr w:type="spellEnd"/>
      <w:r w:rsidRPr="00F46782">
        <w:rPr>
          <w:szCs w:val="24"/>
        </w:rPr>
        <w:t xml:space="preserve">, </w:t>
      </w:r>
      <w:proofErr w:type="spellStart"/>
      <w:r w:rsidRPr="00F46782">
        <w:rPr>
          <w:szCs w:val="24"/>
        </w:rPr>
        <w:t>Вайбер</w:t>
      </w:r>
      <w:proofErr w:type="spellEnd"/>
      <w:r w:rsidRPr="00F46782">
        <w:rPr>
          <w:szCs w:val="24"/>
        </w:rPr>
        <w:t xml:space="preserve"> - +79648365008</w:t>
      </w:r>
    </w:p>
    <w:p w14:paraId="10D4C59F" w14:textId="77777777" w:rsidR="00B7682B" w:rsidRPr="00F46782" w:rsidRDefault="00B7682B">
      <w:pPr>
        <w:spacing w:after="0" w:line="240" w:lineRule="auto"/>
        <w:rPr>
          <w:szCs w:val="24"/>
        </w:rPr>
      </w:pPr>
    </w:p>
    <w:bookmarkEnd w:id="1"/>
    <w:p w14:paraId="4DAE1AEF" w14:textId="77777777" w:rsidR="00B7682B" w:rsidRPr="00F46782" w:rsidRDefault="00B7682B">
      <w:pPr>
        <w:spacing w:after="0" w:line="240" w:lineRule="auto"/>
        <w:rPr>
          <w:b/>
          <w:szCs w:val="24"/>
        </w:rPr>
      </w:pPr>
    </w:p>
    <w:p w14:paraId="2B4C292E" w14:textId="77777777" w:rsidR="00B7682B" w:rsidRPr="00F46782" w:rsidRDefault="00B7682B">
      <w:pPr>
        <w:spacing w:after="0" w:line="240" w:lineRule="auto"/>
        <w:rPr>
          <w:b/>
          <w:szCs w:val="24"/>
        </w:rPr>
      </w:pPr>
    </w:p>
    <w:p w14:paraId="23D481D6" w14:textId="77777777" w:rsidR="00B7682B" w:rsidRPr="00F46782" w:rsidRDefault="00000000">
      <w:pPr>
        <w:spacing w:line="240" w:lineRule="auto"/>
        <w:ind w:left="-855" w:right="-375"/>
        <w:rPr>
          <w:szCs w:val="24"/>
        </w:rPr>
      </w:pPr>
      <w:r w:rsidRPr="00F46782">
        <w:rPr>
          <w:b/>
          <w:color w:val="000000"/>
          <w:szCs w:val="24"/>
          <w:shd w:val="clear" w:color="auto" w:fill="FFFFFF"/>
        </w:rPr>
        <w:t xml:space="preserve">         </w:t>
      </w:r>
    </w:p>
    <w:sectPr w:rsidR="00B7682B" w:rsidRPr="00F46782">
      <w:pgSz w:w="12240" w:h="15840"/>
      <w:pgMar w:top="188" w:right="850" w:bottom="608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2B"/>
    <w:rsid w:val="000E4F5E"/>
    <w:rsid w:val="00113C4E"/>
    <w:rsid w:val="00220FC3"/>
    <w:rsid w:val="00253DEE"/>
    <w:rsid w:val="003122D2"/>
    <w:rsid w:val="003E730A"/>
    <w:rsid w:val="003F4747"/>
    <w:rsid w:val="0044169C"/>
    <w:rsid w:val="00631746"/>
    <w:rsid w:val="006B73AD"/>
    <w:rsid w:val="00747DF6"/>
    <w:rsid w:val="00946937"/>
    <w:rsid w:val="009B42F5"/>
    <w:rsid w:val="00AB2D84"/>
    <w:rsid w:val="00B7682B"/>
    <w:rsid w:val="00C95740"/>
    <w:rsid w:val="00DB6D31"/>
    <w:rsid w:val="00E46027"/>
    <w:rsid w:val="00EA49A3"/>
    <w:rsid w:val="00F46782"/>
    <w:rsid w:val="00FB3BB9"/>
    <w:rsid w:val="00FB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ECC8"/>
  <w15:docId w15:val="{F2334845-D9F5-4D46-B018-C8C14B6B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styleId="a5">
    <w:name w:val="Strong"/>
    <w:basedOn w:val="a0"/>
    <w:rPr>
      <w:b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Unresolved Mention"/>
    <w:basedOn w:val="a0"/>
    <w:uiPriority w:val="99"/>
    <w:semiHidden/>
    <w:unhideWhenUsed/>
    <w:rsid w:val="00631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anovetz@mail.ru" TargetMode="External"/><Relationship Id="rId4" Type="http://schemas.openxmlformats.org/officeDocument/2006/relationships/hyperlink" Target="mailto:zdanovet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3682</Words>
  <Characters>20990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2023-01-23T17:52:00Z</dcterms:created>
  <dcterms:modified xsi:type="dcterms:W3CDTF">2023-03-21T11:44:00Z</dcterms:modified>
</cp:coreProperties>
</file>