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FE" w:rsidRPr="000419E5" w:rsidRDefault="007239ED">
      <w:pPr>
        <w:rPr>
          <w:rFonts w:ascii="Times New Roman" w:hAnsi="Times New Roman" w:cs="Times New Roman"/>
          <w:sz w:val="32"/>
          <w:szCs w:val="32"/>
        </w:rPr>
      </w:pPr>
      <w:r w:rsidRPr="000419E5">
        <w:rPr>
          <w:sz w:val="32"/>
          <w:szCs w:val="32"/>
        </w:rPr>
        <w:t xml:space="preserve">Предусмотрено командное первенство. Официальным представителем организации, направляющий участников, является капитан, который указывается в заявке. Минимальное количество собак для участия в командном первенстве – три единицы, заявка подается по установленному образцу в </w:t>
      </w:r>
      <w:r w:rsidR="00D31544" w:rsidRPr="000419E5">
        <w:rPr>
          <w:sz w:val="32"/>
          <w:szCs w:val="32"/>
        </w:rPr>
        <w:t>письменном</w:t>
      </w:r>
      <w:r w:rsidRPr="000419E5">
        <w:rPr>
          <w:sz w:val="32"/>
          <w:szCs w:val="32"/>
        </w:rPr>
        <w:t xml:space="preserve"> виде на электронную почту </w:t>
      </w:r>
      <w:r w:rsidRPr="000419E5">
        <w:rPr>
          <w:noProof/>
          <w:sz w:val="32"/>
          <w:szCs w:val="32"/>
          <w:lang w:eastAsia="ru-RU"/>
        </w:rPr>
        <w:t xml:space="preserve">  </w:t>
      </w:r>
      <w:hyperlink r:id="rId5" w:anchor="compose?to=bogdanovvb%40mail.ru" w:history="1">
        <w:r w:rsidRPr="000419E5">
          <w:rPr>
            <w:rFonts w:ascii="Arial" w:hAnsi="Arial" w:cs="Arial"/>
            <w:color w:val="666699"/>
            <w:sz w:val="32"/>
            <w:szCs w:val="32"/>
            <w:shd w:val="clear" w:color="auto" w:fill="FFFFFF"/>
          </w:rPr>
          <w:t>bogdanovvb@mail.ru</w:t>
        </w:r>
      </w:hyperlink>
      <w:r w:rsidRPr="000419E5">
        <w:rPr>
          <w:rFonts w:ascii="Times New Roman" w:hAnsi="Times New Roman" w:cs="Times New Roman"/>
          <w:sz w:val="32"/>
          <w:szCs w:val="32"/>
        </w:rPr>
        <w:t>.</w:t>
      </w:r>
    </w:p>
    <w:p w:rsidR="007239ED" w:rsidRDefault="000419E5">
      <w:pPr>
        <w:rPr>
          <w:rFonts w:ascii="Times New Roman" w:hAnsi="Times New Roman" w:cs="Times New Roman"/>
          <w:sz w:val="32"/>
          <w:szCs w:val="32"/>
        </w:rPr>
      </w:pPr>
      <w:r w:rsidRPr="000419E5">
        <w:rPr>
          <w:rFonts w:ascii="Times New Roman" w:hAnsi="Times New Roman" w:cs="Times New Roman"/>
          <w:sz w:val="32"/>
          <w:szCs w:val="32"/>
        </w:rPr>
        <w:t>Замена единицы возможна только по уважительной причине по решению ГЭК. Зачет по трем работам.</w:t>
      </w:r>
    </w:p>
    <w:p w:rsidR="000419E5" w:rsidRPr="000419E5" w:rsidRDefault="000419E5">
      <w:pPr>
        <w:rPr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D03310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</w:rPr>
        <w:t>очу напомнить, полевой чемпион на осенних состязаниях 2017 допускается к состязаниям бесплатно.</w:t>
      </w:r>
    </w:p>
    <w:sectPr w:rsidR="000419E5" w:rsidRPr="0004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D"/>
    <w:rsid w:val="000419E5"/>
    <w:rsid w:val="000662FE"/>
    <w:rsid w:val="007239ED"/>
    <w:rsid w:val="00D03310"/>
    <w:rsid w:val="00D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win=221&amp;clid=2255761-360&amp;from=dist_bookmark&amp;uid=81862580&amp;login=zaxarowa-vera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2018-07-05T12:32:00Z</dcterms:created>
  <dcterms:modified xsi:type="dcterms:W3CDTF">2018-07-05T15:11:00Z</dcterms:modified>
</cp:coreProperties>
</file>